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B967A" w14:textId="4F88BECE" w:rsidR="00594092" w:rsidRPr="00814C4F" w:rsidRDefault="00594092" w:rsidP="00594092">
      <w:pPr>
        <w:keepNext/>
        <w:keepLines/>
        <w:spacing w:after="0" w:line="20" w:lineRule="atLeast"/>
        <w:jc w:val="right"/>
        <w:rPr>
          <w:rFonts w:ascii="Times New Roman" w:eastAsia="Times New Roman" w:hAnsi="Times New Roman" w:cs="Times New Roman"/>
          <w:sz w:val="20"/>
          <w:szCs w:val="20"/>
          <w:lang w:val="uk-UA"/>
        </w:rPr>
      </w:pPr>
    </w:p>
    <w:p w14:paraId="19347C9F" w14:textId="77777777" w:rsidR="00253650" w:rsidRDefault="00253650" w:rsidP="00814C4F">
      <w:pPr>
        <w:spacing w:after="0" w:line="20" w:lineRule="atLeast"/>
        <w:ind w:left="4394"/>
        <w:jc w:val="right"/>
        <w:rPr>
          <w:rFonts w:ascii="Times New Roman" w:hAnsi="Times New Roman"/>
          <w:sz w:val="24"/>
          <w:szCs w:val="24"/>
        </w:rPr>
      </w:pPr>
    </w:p>
    <w:p w14:paraId="10705211" w14:textId="77777777" w:rsidR="00814C4F" w:rsidRPr="00FB78B0" w:rsidRDefault="00814C4F" w:rsidP="00814C4F">
      <w:pPr>
        <w:spacing w:line="20" w:lineRule="atLeast"/>
        <w:ind w:left="2552"/>
        <w:jc w:val="right"/>
        <w:rPr>
          <w:rFonts w:ascii="Times New Roman" w:hAnsi="Times New Roman" w:cs="Times New Roman"/>
          <w:bCs/>
          <w:sz w:val="18"/>
          <w:szCs w:val="18"/>
          <w:shd w:val="clear" w:color="auto" w:fill="FFFFFF"/>
        </w:rPr>
      </w:pPr>
      <w:r w:rsidRPr="00FB78B0">
        <w:rPr>
          <w:rFonts w:ascii="Times New Roman" w:hAnsi="Times New Roman" w:cs="Times New Roman"/>
          <w:bCs/>
          <w:sz w:val="18"/>
          <w:szCs w:val="18"/>
          <w:shd w:val="clear" w:color="auto" w:fill="FFFFFF"/>
        </w:rPr>
        <w:t>“ЗАТВЕРДЖЕНО</w:t>
      </w:r>
      <w:r w:rsidRPr="00FB78B0">
        <w:rPr>
          <w:rFonts w:ascii="Times New Roman" w:hAnsi="Times New Roman" w:cs="Times New Roman"/>
          <w:bCs/>
          <w:sz w:val="18"/>
          <w:szCs w:val="18"/>
          <w:shd w:val="clear" w:color="auto" w:fill="FFFFFF"/>
        </w:rPr>
        <w:br/>
        <w:t>постановою Кабінету Міністрів України</w:t>
      </w:r>
      <w:r w:rsidRPr="00FB78B0">
        <w:rPr>
          <w:rFonts w:ascii="Times New Roman" w:hAnsi="Times New Roman" w:cs="Times New Roman"/>
          <w:bCs/>
          <w:sz w:val="18"/>
          <w:szCs w:val="18"/>
          <w:shd w:val="clear" w:color="auto" w:fill="FFFFFF"/>
        </w:rPr>
        <w:br/>
        <w:t>від 11 грудня 2019 р. № 1182</w:t>
      </w:r>
    </w:p>
    <w:p w14:paraId="4009211B" w14:textId="77777777" w:rsidR="00814C4F" w:rsidRPr="00FB78B0" w:rsidRDefault="00814C4F" w:rsidP="00814C4F">
      <w:pPr>
        <w:spacing w:line="20" w:lineRule="atLeast"/>
        <w:ind w:left="2552"/>
        <w:jc w:val="right"/>
        <w:rPr>
          <w:rFonts w:ascii="Times New Roman" w:hAnsi="Times New Roman" w:cs="Times New Roman"/>
          <w:bCs/>
          <w:sz w:val="18"/>
          <w:szCs w:val="18"/>
          <w:shd w:val="clear" w:color="auto" w:fill="FFFFFF"/>
        </w:rPr>
      </w:pPr>
      <w:r w:rsidRPr="00FB78B0">
        <w:rPr>
          <w:rFonts w:ascii="Times New Roman" w:hAnsi="Times New Roman" w:cs="Times New Roman"/>
          <w:bCs/>
          <w:sz w:val="18"/>
          <w:szCs w:val="18"/>
          <w:shd w:val="clear" w:color="auto" w:fill="FFFFFF"/>
        </w:rPr>
        <w:t>(в редакції постанови Кабінету Міністрів України</w:t>
      </w:r>
      <w:r w:rsidRPr="00FB78B0">
        <w:rPr>
          <w:rFonts w:ascii="Times New Roman" w:hAnsi="Times New Roman" w:cs="Times New Roman"/>
          <w:bCs/>
          <w:sz w:val="18"/>
          <w:szCs w:val="18"/>
          <w:shd w:val="clear" w:color="auto" w:fill="FFFFFF"/>
        </w:rPr>
        <w:br/>
        <w:t>від 8 вересня 2021 р. № 1023)</w:t>
      </w:r>
    </w:p>
    <w:p w14:paraId="3947D4DD" w14:textId="77777777" w:rsidR="00814C4F" w:rsidRPr="00814C4F" w:rsidRDefault="00814C4F" w:rsidP="00814C4F">
      <w:pPr>
        <w:pStyle w:val="ab"/>
        <w:spacing w:before="0" w:line="20" w:lineRule="atLeast"/>
        <w:ind w:firstLine="0"/>
        <w:jc w:val="center"/>
        <w:rPr>
          <w:rFonts w:ascii="Times New Roman" w:hAnsi="Times New Roman"/>
          <w:b/>
          <w:sz w:val="24"/>
          <w:szCs w:val="24"/>
        </w:rPr>
      </w:pPr>
      <w:r w:rsidRPr="00814C4F">
        <w:rPr>
          <w:rFonts w:ascii="Times New Roman" w:hAnsi="Times New Roman"/>
          <w:b/>
          <w:sz w:val="24"/>
          <w:szCs w:val="24"/>
        </w:rPr>
        <w:t>ТИПОВИЙ ІНДИВІДУАЛЬНИЙ ДОГОВІР</w:t>
      </w:r>
      <w:r w:rsidRPr="00814C4F">
        <w:rPr>
          <w:rFonts w:ascii="Times New Roman" w:hAnsi="Times New Roman"/>
          <w:b/>
          <w:sz w:val="24"/>
          <w:szCs w:val="24"/>
        </w:rPr>
        <w:br/>
        <w:t>про надання послуги з постачання гарячої води</w:t>
      </w:r>
    </w:p>
    <w:tbl>
      <w:tblPr>
        <w:tblW w:w="0" w:type="auto"/>
        <w:tblLook w:val="04A0" w:firstRow="1" w:lastRow="0" w:firstColumn="1" w:lastColumn="0" w:noHBand="0" w:noVBand="1"/>
      </w:tblPr>
      <w:tblGrid>
        <w:gridCol w:w="4643"/>
        <w:gridCol w:w="4644"/>
      </w:tblGrid>
      <w:tr w:rsidR="00814C4F" w:rsidRPr="00814C4F" w14:paraId="559EB388" w14:textId="77777777" w:rsidTr="00814C4F">
        <w:tc>
          <w:tcPr>
            <w:tcW w:w="4643" w:type="dxa"/>
            <w:hideMark/>
          </w:tcPr>
          <w:p w14:paraId="13BDE3C7" w14:textId="77777777" w:rsidR="00814C4F" w:rsidRPr="00814C4F" w:rsidRDefault="00814C4F" w:rsidP="00814C4F">
            <w:pPr>
              <w:spacing w:after="0" w:line="20" w:lineRule="atLeast"/>
              <w:ind w:left="57" w:right="57"/>
              <w:jc w:val="center"/>
              <w:rPr>
                <w:rFonts w:ascii="Times New Roman" w:hAnsi="Times New Roman" w:cs="Times New Roman"/>
                <w:sz w:val="24"/>
                <w:szCs w:val="24"/>
              </w:rPr>
            </w:pPr>
            <w:r w:rsidRPr="00814C4F">
              <w:rPr>
                <w:rFonts w:ascii="Times New Roman" w:hAnsi="Times New Roman" w:cs="Times New Roman"/>
                <w:b/>
                <w:i/>
                <w:sz w:val="24"/>
                <w:szCs w:val="24"/>
                <w:u w:val="single"/>
              </w:rPr>
              <w:t xml:space="preserve">м. </w:t>
            </w:r>
            <w:r w:rsidRPr="00814C4F">
              <w:rPr>
                <w:rFonts w:ascii="Times New Roman" w:hAnsi="Times New Roman" w:cs="Times New Roman"/>
                <w:b/>
                <w:i/>
                <w:sz w:val="24"/>
                <w:szCs w:val="24"/>
                <w:u w:val="single"/>
                <w:lang w:val="uk-UA"/>
              </w:rPr>
              <w:t>Суми</w:t>
            </w:r>
            <w:r w:rsidRPr="00814C4F">
              <w:rPr>
                <w:rFonts w:ascii="Times New Roman" w:hAnsi="Times New Roman" w:cs="Times New Roman"/>
                <w:sz w:val="24"/>
                <w:szCs w:val="24"/>
              </w:rPr>
              <w:br/>
            </w:r>
            <w:r w:rsidRPr="00814C4F">
              <w:rPr>
                <w:rFonts w:ascii="Times New Roman" w:hAnsi="Times New Roman" w:cs="Times New Roman"/>
                <w:sz w:val="18"/>
                <w:szCs w:val="18"/>
              </w:rPr>
              <w:t>(найменування населеного пункту)</w:t>
            </w:r>
          </w:p>
        </w:tc>
        <w:tc>
          <w:tcPr>
            <w:tcW w:w="4644" w:type="dxa"/>
            <w:hideMark/>
          </w:tcPr>
          <w:p w14:paraId="76D7F353" w14:textId="0C37CF53" w:rsidR="00814C4F" w:rsidRPr="00814C4F" w:rsidRDefault="00814C4F" w:rsidP="00814C4F">
            <w:pPr>
              <w:spacing w:after="0" w:line="20" w:lineRule="atLeast"/>
              <w:ind w:left="57" w:right="57"/>
              <w:jc w:val="right"/>
              <w:rPr>
                <w:rFonts w:ascii="Times New Roman" w:hAnsi="Times New Roman" w:cs="Times New Roman"/>
                <w:b/>
                <w:i/>
                <w:sz w:val="24"/>
                <w:szCs w:val="24"/>
                <w:u w:val="single"/>
              </w:rPr>
            </w:pPr>
            <w:r>
              <w:rPr>
                <w:rFonts w:ascii="Times New Roman" w:hAnsi="Times New Roman" w:cs="Times New Roman"/>
                <w:sz w:val="24"/>
                <w:szCs w:val="24"/>
              </w:rPr>
              <w:t xml:space="preserve">                      </w:t>
            </w:r>
            <w:r w:rsidRPr="00814C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C4F">
              <w:rPr>
                <w:rFonts w:ascii="Times New Roman" w:hAnsi="Times New Roman" w:cs="Times New Roman"/>
                <w:sz w:val="24"/>
                <w:szCs w:val="24"/>
              </w:rPr>
              <w:t xml:space="preserve"> </w:t>
            </w:r>
            <w:r w:rsidRPr="00814C4F">
              <w:rPr>
                <w:rFonts w:ascii="Times New Roman" w:hAnsi="Times New Roman" w:cs="Times New Roman"/>
                <w:b/>
                <w:i/>
                <w:sz w:val="24"/>
                <w:szCs w:val="24"/>
                <w:u w:val="single"/>
              </w:rPr>
              <w:t>0</w:t>
            </w:r>
            <w:r w:rsidRPr="00814C4F">
              <w:rPr>
                <w:rFonts w:ascii="Times New Roman" w:hAnsi="Times New Roman" w:cs="Times New Roman"/>
                <w:b/>
                <w:i/>
                <w:sz w:val="24"/>
                <w:szCs w:val="24"/>
                <w:u w:val="single"/>
                <w:lang w:val="uk-UA"/>
              </w:rPr>
              <w:t>3</w:t>
            </w:r>
            <w:r w:rsidRPr="00814C4F">
              <w:rPr>
                <w:rFonts w:ascii="Times New Roman" w:hAnsi="Times New Roman" w:cs="Times New Roman"/>
                <w:b/>
                <w:i/>
                <w:sz w:val="24"/>
                <w:szCs w:val="24"/>
                <w:u w:val="single"/>
              </w:rPr>
              <w:t xml:space="preserve"> </w:t>
            </w:r>
            <w:r w:rsidRPr="00814C4F">
              <w:rPr>
                <w:rFonts w:ascii="Times New Roman" w:hAnsi="Times New Roman" w:cs="Times New Roman"/>
                <w:b/>
                <w:i/>
                <w:sz w:val="24"/>
                <w:szCs w:val="24"/>
                <w:u w:val="single"/>
                <w:lang w:val="uk-UA"/>
              </w:rPr>
              <w:t>червня</w:t>
            </w:r>
            <w:r w:rsidRPr="00814C4F">
              <w:rPr>
                <w:rFonts w:ascii="Times New Roman" w:hAnsi="Times New Roman" w:cs="Times New Roman"/>
                <w:b/>
                <w:i/>
                <w:sz w:val="24"/>
                <w:szCs w:val="24"/>
                <w:u w:val="single"/>
              </w:rPr>
              <w:t xml:space="preserve"> 202</w:t>
            </w:r>
            <w:r w:rsidRPr="00814C4F">
              <w:rPr>
                <w:rFonts w:ascii="Times New Roman" w:hAnsi="Times New Roman" w:cs="Times New Roman"/>
                <w:b/>
                <w:i/>
                <w:sz w:val="24"/>
                <w:szCs w:val="24"/>
                <w:u w:val="single"/>
                <w:lang w:val="uk-UA"/>
              </w:rPr>
              <w:t>4</w:t>
            </w:r>
            <w:r w:rsidRPr="00814C4F">
              <w:rPr>
                <w:rFonts w:ascii="Times New Roman" w:hAnsi="Times New Roman" w:cs="Times New Roman"/>
                <w:b/>
                <w:i/>
                <w:sz w:val="24"/>
                <w:szCs w:val="24"/>
                <w:u w:val="single"/>
              </w:rPr>
              <w:t xml:space="preserve"> року</w:t>
            </w:r>
          </w:p>
        </w:tc>
      </w:tr>
    </w:tbl>
    <w:p w14:paraId="445A5653" w14:textId="77777777" w:rsidR="00814C4F" w:rsidRPr="00814C4F" w:rsidRDefault="00814C4F" w:rsidP="00814C4F">
      <w:pPr>
        <w:spacing w:after="0" w:line="20" w:lineRule="atLeast"/>
        <w:ind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 </w:t>
      </w:r>
      <w:r w:rsidRPr="00814C4F">
        <w:rPr>
          <w:rFonts w:ascii="Times New Roman" w:hAnsi="Times New Roman" w:cs="Times New Roman"/>
          <w:b/>
          <w:i/>
          <w:sz w:val="24"/>
          <w:szCs w:val="24"/>
          <w:u w:val="single"/>
        </w:rPr>
        <w:t>Товариство з обмеженою в</w:t>
      </w:r>
      <w:r w:rsidRPr="00814C4F">
        <w:rPr>
          <w:rFonts w:ascii="Times New Roman" w:hAnsi="Times New Roman" w:cs="Times New Roman"/>
          <w:b/>
          <w:i/>
          <w:sz w:val="24"/>
          <w:szCs w:val="24"/>
          <w:u w:val="single"/>
          <w:lang w:val="uk-UA"/>
        </w:rPr>
        <w:t>ідповідальністю «Сумитеплоенерго»</w:t>
      </w:r>
      <w:r w:rsidRPr="00814C4F">
        <w:rPr>
          <w:rFonts w:ascii="Times New Roman" w:hAnsi="Times New Roman" w:cs="Times New Roman"/>
          <w:sz w:val="24"/>
          <w:szCs w:val="24"/>
          <w:lang w:val="uk-UA"/>
        </w:rPr>
        <w:t xml:space="preserve"> </w:t>
      </w:r>
    </w:p>
    <w:p w14:paraId="58AE99E6" w14:textId="77777777"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lang w:val="uk-UA"/>
        </w:rPr>
        <w:t>(найменування юридичної особи або прізвище, ім’я та по батькові (за наявності) фізичної особи — підприємця)</w:t>
      </w:r>
    </w:p>
    <w:p w14:paraId="3D52EE09" w14:textId="77777777" w:rsidR="00814C4F" w:rsidRPr="00814C4F" w:rsidRDefault="00814C4F" w:rsidP="00814C4F">
      <w:pPr>
        <w:spacing w:after="0" w:line="20" w:lineRule="atLeast"/>
        <w:ind w:left="57"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в особі </w:t>
      </w:r>
      <w:r w:rsidRPr="00814C4F">
        <w:rPr>
          <w:rFonts w:ascii="Times New Roman" w:hAnsi="Times New Roman" w:cs="Times New Roman"/>
          <w:b/>
          <w:i/>
          <w:sz w:val="24"/>
          <w:szCs w:val="24"/>
          <w:u w:val="single"/>
        </w:rPr>
        <w:t>директора Департаменту енергозбут</w:t>
      </w:r>
      <w:r w:rsidRPr="00814C4F">
        <w:rPr>
          <w:rFonts w:ascii="Times New Roman" w:hAnsi="Times New Roman" w:cs="Times New Roman"/>
          <w:b/>
          <w:i/>
          <w:sz w:val="24"/>
          <w:szCs w:val="24"/>
          <w:u w:val="single"/>
          <w:lang w:val="uk-UA"/>
        </w:rPr>
        <w:t>у</w:t>
      </w:r>
      <w:r w:rsidRPr="00814C4F">
        <w:rPr>
          <w:rFonts w:ascii="Times New Roman" w:hAnsi="Times New Roman" w:cs="Times New Roman"/>
          <w:b/>
          <w:i/>
          <w:sz w:val="24"/>
          <w:szCs w:val="24"/>
          <w:u w:val="single"/>
        </w:rPr>
        <w:t xml:space="preserve"> </w:t>
      </w:r>
      <w:r w:rsidRPr="00814C4F">
        <w:rPr>
          <w:rFonts w:ascii="Times New Roman" w:hAnsi="Times New Roman" w:cs="Times New Roman"/>
          <w:b/>
          <w:i/>
          <w:sz w:val="24"/>
          <w:szCs w:val="24"/>
          <w:u w:val="single"/>
          <w:lang w:val="uk-UA"/>
        </w:rPr>
        <w:t>Верчак Юлії Володимирівни</w:t>
      </w:r>
    </w:p>
    <w:p w14:paraId="3182B52C"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rPr>
        <w:t xml:space="preserve">                                  (прізвище, ім’я та по батькові (за наявності) представника виконавця)</w:t>
      </w:r>
    </w:p>
    <w:p w14:paraId="7E6D3405" w14:textId="3C701E08" w:rsidR="00814C4F" w:rsidRPr="00814C4F" w:rsidRDefault="00814C4F" w:rsidP="00814C4F">
      <w:pPr>
        <w:spacing w:after="0" w:line="20" w:lineRule="atLeast"/>
        <w:ind w:left="57"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що діє на підставі </w:t>
      </w:r>
      <w:r w:rsidRPr="00814C4F">
        <w:rPr>
          <w:rFonts w:ascii="Times New Roman" w:hAnsi="Times New Roman" w:cs="Times New Roman"/>
          <w:b/>
          <w:i/>
          <w:sz w:val="24"/>
          <w:szCs w:val="24"/>
          <w:u w:val="single"/>
        </w:rPr>
        <w:t xml:space="preserve">Довіреності від </w:t>
      </w:r>
      <w:r w:rsidR="00B30A16">
        <w:rPr>
          <w:rFonts w:ascii="Times New Roman" w:hAnsi="Times New Roman" w:cs="Times New Roman"/>
          <w:b/>
          <w:i/>
          <w:sz w:val="24"/>
          <w:szCs w:val="24"/>
          <w:u w:val="single"/>
          <w:lang w:val="uk-UA"/>
        </w:rPr>
        <w:t>28.11.2023</w:t>
      </w:r>
      <w:r w:rsidRPr="00814C4F">
        <w:rPr>
          <w:rFonts w:ascii="Times New Roman" w:hAnsi="Times New Roman" w:cs="Times New Roman"/>
          <w:b/>
          <w:i/>
          <w:sz w:val="24"/>
          <w:szCs w:val="24"/>
          <w:u w:val="single"/>
          <w:lang w:val="uk-UA"/>
        </w:rPr>
        <w:t xml:space="preserve">року </w:t>
      </w:r>
      <w:r w:rsidRPr="00814C4F">
        <w:rPr>
          <w:rFonts w:ascii="Times New Roman" w:hAnsi="Times New Roman" w:cs="Times New Roman"/>
          <w:b/>
          <w:i/>
          <w:sz w:val="24"/>
          <w:szCs w:val="24"/>
          <w:u w:val="single"/>
        </w:rPr>
        <w:t xml:space="preserve"> № </w:t>
      </w:r>
      <w:r w:rsidR="00B30A16">
        <w:rPr>
          <w:rFonts w:ascii="Times New Roman" w:hAnsi="Times New Roman" w:cs="Times New Roman"/>
          <w:b/>
          <w:i/>
          <w:sz w:val="24"/>
          <w:szCs w:val="24"/>
          <w:u w:val="single"/>
          <w:lang w:val="uk-UA"/>
        </w:rPr>
        <w:t>29</w:t>
      </w:r>
    </w:p>
    <w:p w14:paraId="3E719841" w14:textId="77777777" w:rsidR="00814C4F" w:rsidRPr="00814C4F" w:rsidRDefault="00814C4F" w:rsidP="00814C4F">
      <w:pPr>
        <w:spacing w:after="0" w:line="20" w:lineRule="atLeast"/>
        <w:ind w:left="57" w:right="57" w:firstLine="2268"/>
        <w:rPr>
          <w:rFonts w:ascii="Times New Roman" w:hAnsi="Times New Roman" w:cs="Times New Roman"/>
          <w:sz w:val="18"/>
          <w:szCs w:val="18"/>
        </w:rPr>
      </w:pPr>
      <w:r w:rsidRPr="00814C4F">
        <w:rPr>
          <w:rFonts w:ascii="Times New Roman" w:hAnsi="Times New Roman" w:cs="Times New Roman"/>
          <w:sz w:val="18"/>
          <w:szCs w:val="18"/>
        </w:rPr>
        <w:t>(найменування, дата, номер документа)</w:t>
      </w:r>
    </w:p>
    <w:p w14:paraId="26EAD9F2" w14:textId="77777777" w:rsidR="00814C4F" w:rsidRPr="00814C4F" w:rsidRDefault="00814C4F" w:rsidP="00814C4F">
      <w:pPr>
        <w:pStyle w:val="ab"/>
        <w:spacing w:before="0" w:line="20" w:lineRule="atLeast"/>
        <w:ind w:firstLine="0"/>
        <w:rPr>
          <w:rFonts w:ascii="Times New Roman" w:hAnsi="Times New Roman"/>
          <w:sz w:val="24"/>
          <w:szCs w:val="24"/>
        </w:rPr>
      </w:pPr>
      <w:r w:rsidRPr="00814C4F">
        <w:rPr>
          <w:rFonts w:ascii="Times New Roman" w:hAnsi="Times New Roman"/>
          <w:sz w:val="24"/>
          <w:szCs w:val="24"/>
        </w:rPr>
        <w:t>(далі — виконавець).</w:t>
      </w:r>
    </w:p>
    <w:p w14:paraId="1AB7D4B6"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Загальні положення</w:t>
      </w:r>
    </w:p>
    <w:p w14:paraId="1967FBA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452DC54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Pr="00814C4F">
        <w:rPr>
          <w:rFonts w:ascii="Times New Roman" w:hAnsi="Times New Roman"/>
          <w:sz w:val="24"/>
          <w:szCs w:val="24"/>
          <w:u w:val="single"/>
        </w:rPr>
        <w:t xml:space="preserve"> </w:t>
      </w:r>
      <w:r w:rsidRPr="00814C4F">
        <w:rPr>
          <w:rFonts w:ascii="Times New Roman" w:hAnsi="Times New Roman"/>
          <w:b/>
          <w:i/>
          <w:sz w:val="24"/>
          <w:szCs w:val="24"/>
          <w:u w:val="single"/>
        </w:rPr>
        <w:t>офіційному веб сайті виконавця https://teplo.sumy.ua/</w:t>
      </w:r>
    </w:p>
    <w:p w14:paraId="07F52010"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61DBCA4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Pr="00814C4F">
        <w:rPr>
          <w:rFonts w:ascii="Times New Roman" w:hAnsi="Times New Roman"/>
          <w:sz w:val="24"/>
          <w:szCs w:val="24"/>
          <w:u w:val="single"/>
        </w:rPr>
        <w:t xml:space="preserve"> </w:t>
      </w:r>
      <w:r w:rsidRPr="00814C4F">
        <w:rPr>
          <w:rFonts w:ascii="Times New Roman" w:hAnsi="Times New Roman"/>
          <w:b/>
          <w:i/>
          <w:sz w:val="24"/>
          <w:szCs w:val="24"/>
          <w:u w:val="single"/>
        </w:rPr>
        <w:t>офіційному веб сайті виконавця https://teplo.sumy.ua/</w:t>
      </w:r>
    </w:p>
    <w:p w14:paraId="47ECA033"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5BCA8F2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04E2C81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0B2252E1"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Предмет договору</w:t>
      </w:r>
    </w:p>
    <w:p w14:paraId="3ED22A4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в строки і на умовах, що визначені цим договором.</w:t>
      </w:r>
    </w:p>
    <w:p w14:paraId="1FACA38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14:paraId="3D0A8C0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58AA801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розподіляються на всіх споживачів, у тому числі тих, приміщення яких обладнані індивідуальними системами опалення.</w:t>
      </w:r>
    </w:p>
    <w:p w14:paraId="20000DB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6. Вимоги до якості послуги:</w:t>
      </w:r>
    </w:p>
    <w:p w14:paraId="3D1B749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14:paraId="6154541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внутрішньобудинкових систем багатоквартирного будинку;</w:t>
      </w:r>
    </w:p>
    <w:p w14:paraId="7B29E52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3) значення тиску гарячої води повинно відповідати параметрам, встановленим             державними будівельними нормами і правилами, та розміщуватися на                                                                   </w:t>
      </w:r>
      <w:r w:rsidRPr="00814C4F">
        <w:rPr>
          <w:rFonts w:ascii="Times New Roman" w:hAnsi="Times New Roman"/>
          <w:b/>
          <w:i/>
          <w:sz w:val="24"/>
          <w:szCs w:val="24"/>
          <w:u w:val="single"/>
        </w:rPr>
        <w:t>офіційному веб сайті виконавця https://teplo.sumy.ua/</w:t>
      </w:r>
    </w:p>
    <w:p w14:paraId="11489589"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289D5B33" w14:textId="77777777" w:rsidR="00814C4F" w:rsidRPr="00814C4F" w:rsidRDefault="00814C4F" w:rsidP="00814C4F">
      <w:pPr>
        <w:pStyle w:val="ab"/>
        <w:spacing w:before="0" w:line="20" w:lineRule="atLeast"/>
        <w:rPr>
          <w:rFonts w:ascii="Times New Roman" w:hAnsi="Times New Roman"/>
          <w:sz w:val="24"/>
          <w:szCs w:val="24"/>
          <w:lang w:val="ru-RU"/>
        </w:rPr>
      </w:pPr>
    </w:p>
    <w:p w14:paraId="37C0705F"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Порядок надання та вимоги до якості послуги</w:t>
      </w:r>
    </w:p>
    <w:p w14:paraId="6CA3B2D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14:paraId="5F11DDF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14:paraId="4B7E301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0" w:name="_Hlk16241112"/>
      <w:r w:rsidRPr="00814C4F">
        <w:rPr>
          <w:rFonts w:ascii="Times New Roman" w:hAnsi="Times New Roman"/>
          <w:sz w:val="24"/>
          <w:szCs w:val="24"/>
        </w:rPr>
        <w:t>до межі зовнішніх інженерних мереж постачання послуги виконавця</w:t>
      </w:r>
      <w:bookmarkEnd w:id="0"/>
      <w:r w:rsidRPr="00814C4F">
        <w:rPr>
          <w:rFonts w:ascii="Times New Roman" w:hAnsi="Times New Roman"/>
          <w:sz w:val="24"/>
          <w:szCs w:val="24"/>
        </w:rPr>
        <w:t xml:space="preserve"> та внутрішньобудинкових систем багатоквартирного будинку (індивідуального (садибного) будинку).</w:t>
      </w:r>
    </w:p>
    <w:p w14:paraId="4308B66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10. Контроль якісних та кількісних характеристик послуги здійснюється за показаннями вузла (вузлів) комерційного обліку та іншими засобами вимірювальної техніки.</w:t>
      </w:r>
    </w:p>
    <w:p w14:paraId="40498C0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14:paraId="608D5B0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11. </w:t>
      </w:r>
      <w:bookmarkStart w:id="1" w:name="_Hlk51064592"/>
      <w:r w:rsidRPr="00814C4F">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6D8E7910" w14:textId="77777777" w:rsidR="00253650" w:rsidRDefault="00253650" w:rsidP="00814C4F">
      <w:pPr>
        <w:pStyle w:val="ae"/>
        <w:spacing w:before="0" w:after="0" w:line="20" w:lineRule="atLeast"/>
        <w:rPr>
          <w:rFonts w:ascii="Times New Roman" w:hAnsi="Times New Roman"/>
          <w:sz w:val="24"/>
          <w:szCs w:val="24"/>
        </w:rPr>
      </w:pPr>
    </w:p>
    <w:p w14:paraId="29EB0D9E" w14:textId="31D25833"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Облік послуги</w:t>
      </w:r>
    </w:p>
    <w:p w14:paraId="39761E9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12. Обсяг спожитої у будинку послуги визначається як обсяг гарячої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w:t>
      </w:r>
    </w:p>
    <w:p w14:paraId="03808FE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Обсяг теплової енергії на забезпечення функціонування внутрішньобудинкової системи гарячого водопостачання (за наявності циркуляції) розраховується відповідно до Методики розподілу.</w:t>
      </w:r>
    </w:p>
    <w:p w14:paraId="761D4C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Якщо будинок оснащено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14:paraId="5D1A79B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внутрішньобудинкової системи гарячого водопостачання (за наявності циркуляції), є гігакалорія (Гкал).</w:t>
      </w:r>
    </w:p>
    <w:p w14:paraId="5BBD8EE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показаннями вузла обліку питної води, встановленого перед водопідігрівачем внутрішньобудинкової системи гарячого водопостачання в індивідуальному тепловому пункті або автономній теплогенеруючій/когенеруючій установці.</w:t>
      </w:r>
    </w:p>
    <w:p w14:paraId="121FC05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14. У разі коли будинок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будинку визначається відповідно до Методики розподілу.</w:t>
      </w:r>
    </w:p>
    <w:p w14:paraId="672342B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14:paraId="4EC44B2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16. Початок періоду виходу з ладу вузла комерційного обліку визначається:</w:t>
      </w:r>
    </w:p>
    <w:p w14:paraId="5B836EE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5C438BE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265B2F4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330A0A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4B8F66C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5765D64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78DA254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63D5EE1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14:paraId="211AB5A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18B7995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568277F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66423F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698CD0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7EFEC49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0EC9758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61AF9D2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22. Розподіл обсягу гарячої води та обсягу теплової енергії на забезпечення функціонування внутрішньобудинкової системи гарячого водопостачання (за наявності циркуляції), спожитих у </w:t>
      </w:r>
      <w:r w:rsidRPr="00814C4F">
        <w:rPr>
          <w:rFonts w:ascii="Times New Roman" w:hAnsi="Times New Roman"/>
          <w:sz w:val="24"/>
          <w:szCs w:val="24"/>
        </w:rPr>
        <w:lastRenderedPageBreak/>
        <w:t>будинку, згідно з вимогами Закону України “Про комерційний облік теплової енергії та водопостачання” здійснює виконавець.</w:t>
      </w:r>
    </w:p>
    <w:p w14:paraId="292DCA5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5CB7991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Pr="00814C4F">
        <w:rPr>
          <w:rFonts w:ascii="Times New Roman" w:hAnsi="Times New Roman"/>
          <w:b/>
          <w:i/>
          <w:sz w:val="24"/>
          <w:szCs w:val="24"/>
          <w:u w:val="single"/>
        </w:rPr>
        <w:t>05 по 15</w:t>
      </w:r>
      <w:r w:rsidRPr="00814C4F">
        <w:rPr>
          <w:rFonts w:ascii="Times New Roman" w:hAnsi="Times New Roman"/>
          <w:sz w:val="24"/>
          <w:szCs w:val="24"/>
        </w:rPr>
        <w:t xml:space="preserve"> число передає показання вузлів розподільного обліку гарячої води виконавцю в один із таких способів:</w:t>
      </w:r>
    </w:p>
    <w:p w14:paraId="0A79A18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за номером телефону, зазначеним у розділі “Реквізити виконавця” цього договору;</w:t>
      </w:r>
    </w:p>
    <w:p w14:paraId="7736E0D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на адресу електронної пошти, зазначену в розділі “Реквізити виконавця” цього договору;</w:t>
      </w:r>
    </w:p>
    <w:p w14:paraId="0F5D147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00E6EA1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14:paraId="35AEDAB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14:paraId="100A0D2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6CA67E15" w14:textId="77777777" w:rsidR="00814C4F" w:rsidRPr="00814C4F" w:rsidRDefault="00814C4F" w:rsidP="00814C4F">
      <w:pPr>
        <w:pStyle w:val="ab"/>
        <w:spacing w:before="0" w:line="20" w:lineRule="atLeast"/>
        <w:rPr>
          <w:rFonts w:ascii="Times New Roman" w:hAnsi="Times New Roman"/>
          <w:sz w:val="24"/>
          <w:szCs w:val="24"/>
        </w:rPr>
      </w:pPr>
      <w:bookmarkStart w:id="2" w:name="_Hlk51066685"/>
      <w:r w:rsidRPr="00814C4F">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 як за 12 розрахункових періодів.</w:t>
      </w:r>
    </w:p>
    <w:bookmarkEnd w:id="2"/>
    <w:p w14:paraId="4A3FD65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0E0E212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4F1B417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63AC549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14:paraId="653517B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 за фактичний час споживання послуги, але не менше 15 діб.</w:t>
      </w:r>
    </w:p>
    <w:p w14:paraId="40DAB30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 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2113B3B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14:paraId="0BE263F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07212D6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14:paraId="1ED7B73D" w14:textId="77777777" w:rsidR="00814C4F" w:rsidRPr="00814C4F" w:rsidRDefault="00814C4F" w:rsidP="00814C4F">
      <w:pPr>
        <w:pStyle w:val="ab"/>
        <w:spacing w:before="0" w:line="20" w:lineRule="atLeast"/>
        <w:rPr>
          <w:rFonts w:ascii="Times New Roman" w:hAnsi="Times New Roman"/>
          <w:sz w:val="24"/>
          <w:szCs w:val="24"/>
        </w:rPr>
      </w:pPr>
    </w:p>
    <w:p w14:paraId="549D6B7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27.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14:paraId="362F7E15" w14:textId="77777777" w:rsidR="00814C4F" w:rsidRPr="00814C4F" w:rsidRDefault="00814C4F" w:rsidP="00814C4F">
      <w:pPr>
        <w:pStyle w:val="ab"/>
        <w:spacing w:before="0" w:line="20" w:lineRule="atLeast"/>
        <w:ind w:left="57" w:right="57"/>
        <w:rPr>
          <w:rFonts w:ascii="Times New Roman" w:hAnsi="Times New Roman"/>
          <w:sz w:val="24"/>
          <w:szCs w:val="24"/>
        </w:rPr>
      </w:pPr>
    </w:p>
    <w:p w14:paraId="5704AFAA"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Pr="00814C4F">
        <w:rPr>
          <w:rFonts w:ascii="Times New Roman" w:hAnsi="Times New Roman"/>
          <w:b/>
          <w:i/>
          <w:sz w:val="24"/>
          <w:szCs w:val="24"/>
          <w:u w:val="single"/>
        </w:rPr>
        <w:t xml:space="preserve">                                          розміщення повідомлення на дошці оголошень будинку</w:t>
      </w:r>
    </w:p>
    <w:p w14:paraId="69D3E3E6" w14:textId="77777777" w:rsidR="00814C4F" w:rsidRPr="00814C4F" w:rsidRDefault="00814C4F" w:rsidP="00814C4F">
      <w:pPr>
        <w:pStyle w:val="ab"/>
        <w:spacing w:before="0" w:line="20" w:lineRule="atLeast"/>
        <w:ind w:right="57" w:firstLine="0"/>
        <w:rPr>
          <w:rFonts w:ascii="Times New Roman" w:hAnsi="Times New Roman"/>
          <w:sz w:val="18"/>
          <w:szCs w:val="18"/>
        </w:rPr>
      </w:pPr>
      <w:r w:rsidRPr="00814C4F">
        <w:rPr>
          <w:rFonts w:ascii="Times New Roman" w:hAnsi="Times New Roman"/>
          <w:sz w:val="18"/>
          <w:szCs w:val="18"/>
        </w:rPr>
        <w:t xml:space="preserve">   (спосіб повідомлення зазначається виконавцем під час опублікування договору)</w:t>
      </w:r>
    </w:p>
    <w:p w14:paraId="00DAD1EA" w14:textId="77777777" w:rsidR="00814C4F" w:rsidRPr="00814C4F" w:rsidRDefault="00814C4F" w:rsidP="00814C4F">
      <w:pPr>
        <w:pStyle w:val="ab"/>
        <w:spacing w:before="0" w:line="20" w:lineRule="atLeast"/>
        <w:rPr>
          <w:rFonts w:ascii="Times New Roman" w:hAnsi="Times New Roman"/>
          <w:sz w:val="24"/>
          <w:szCs w:val="24"/>
        </w:rPr>
      </w:pPr>
    </w:p>
    <w:p w14:paraId="65B3ABF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55, ст. 1803).</w:t>
      </w:r>
    </w:p>
    <w:bookmarkEnd w:id="4"/>
    <w:p w14:paraId="38D7FD4A" w14:textId="77777777" w:rsidR="00814C4F" w:rsidRPr="00814C4F" w:rsidRDefault="00814C4F" w:rsidP="00814C4F">
      <w:pPr>
        <w:pStyle w:val="ae"/>
        <w:spacing w:before="0" w:after="0" w:line="20" w:lineRule="atLeast"/>
        <w:rPr>
          <w:rFonts w:ascii="Times New Roman" w:hAnsi="Times New Roman"/>
          <w:b w:val="0"/>
          <w:sz w:val="24"/>
          <w:szCs w:val="24"/>
        </w:rPr>
      </w:pPr>
    </w:p>
    <w:p w14:paraId="511CE2CA"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 xml:space="preserve">Ціна та порядок оплати послуги, порядок та умови </w:t>
      </w:r>
      <w:r w:rsidRPr="00814C4F">
        <w:rPr>
          <w:rFonts w:ascii="Times New Roman" w:hAnsi="Times New Roman"/>
          <w:sz w:val="24"/>
          <w:szCs w:val="24"/>
        </w:rPr>
        <w:br/>
        <w:t>внесення змін до договору щодо ціни послуги</w:t>
      </w:r>
    </w:p>
    <w:p w14:paraId="5C35303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30. Споживач вносить однією сумою плату виконавцю, яка складається з:</w:t>
      </w:r>
    </w:p>
    <w:p w14:paraId="7F8820E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плати за послугу, визначеної відповідно до Правил надання послуги з постачання гарячої води, затверджених постановою Кабінету Міністрів України від 11 грудня 2019 р. № 1182 (Офіційний вісник України, 2020 р., № 14, ст. 550), — в редакції постанови Кабінету Міністрів України </w:t>
      </w:r>
      <w:r w:rsidRPr="00814C4F">
        <w:rPr>
          <w:rFonts w:ascii="Times New Roman" w:hAnsi="Times New Roman"/>
          <w:sz w:val="24"/>
          <w:szCs w:val="24"/>
        </w:rPr>
        <w:br/>
        <w:t>від 8 вересня 2021 р. № 1023, та Методики розподілу,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p w14:paraId="2462ECC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плати за витрати теплової енергії на забезпечення функціонування внутрішньобудинкової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14:paraId="0221497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Pr="00814C4F">
        <w:rPr>
          <w:rFonts w:ascii="Times New Roman" w:hAnsi="Times New Roman"/>
          <w:b/>
          <w:i/>
          <w:sz w:val="24"/>
          <w:szCs w:val="24"/>
          <w:u w:val="single"/>
        </w:rPr>
        <w:t>офіційному веб сайті виконавця https://teplo.sumy.ua/.</w:t>
      </w:r>
    </w:p>
    <w:p w14:paraId="520BE0D3" w14:textId="77777777"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18"/>
          <w:szCs w:val="18"/>
          <w:lang w:val="uk-UA"/>
        </w:rPr>
        <w:t xml:space="preserve">                                             (посилання на веб-сторінку)</w:t>
      </w:r>
    </w:p>
    <w:p w14:paraId="2CBCD7E5" w14:textId="77777777" w:rsidR="00814C4F" w:rsidRPr="00814C4F" w:rsidRDefault="00814C4F" w:rsidP="00814C4F">
      <w:pPr>
        <w:pStyle w:val="ab"/>
        <w:spacing w:before="0" w:line="20" w:lineRule="atLeast"/>
        <w:rPr>
          <w:rFonts w:ascii="Times New Roman" w:hAnsi="Times New Roman"/>
          <w:sz w:val="24"/>
          <w:szCs w:val="24"/>
        </w:rPr>
      </w:pPr>
    </w:p>
    <w:p w14:paraId="63B3437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14:paraId="6F30B6F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w:t>
      </w:r>
      <w:r w:rsidRPr="00814C4F">
        <w:rPr>
          <w:rFonts w:ascii="Times New Roman" w:hAnsi="Times New Roman"/>
          <w:b/>
          <w:i/>
          <w:sz w:val="24"/>
          <w:szCs w:val="24"/>
          <w:u w:val="single"/>
        </w:rPr>
        <w:t>офіційному веб сайті виконавця https://teplo.sumy.ua/.</w:t>
      </w:r>
    </w:p>
    <w:p w14:paraId="3AE860E0" w14:textId="50EB678F" w:rsidR="00814C4F" w:rsidRPr="00814C4F" w:rsidRDefault="009D4357" w:rsidP="00814C4F">
      <w:pPr>
        <w:spacing w:after="0" w:line="20" w:lineRule="atLeast"/>
        <w:ind w:left="57" w:right="57" w:hanging="199"/>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814C4F" w:rsidRPr="00814C4F">
        <w:rPr>
          <w:rFonts w:ascii="Times New Roman" w:hAnsi="Times New Roman" w:cs="Times New Roman"/>
          <w:sz w:val="18"/>
          <w:szCs w:val="18"/>
          <w:lang w:val="uk-UA"/>
        </w:rPr>
        <w:t xml:space="preserve"> (посилання на веб-сторінку)</w:t>
      </w:r>
    </w:p>
    <w:p w14:paraId="7FD932E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14:paraId="4A83F88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43E331A2" w14:textId="77777777" w:rsidR="00814C4F" w:rsidRPr="00814C4F" w:rsidRDefault="00814C4F" w:rsidP="00814C4F">
      <w:pPr>
        <w:pStyle w:val="ab"/>
        <w:spacing w:before="0" w:line="20" w:lineRule="atLeast"/>
        <w:rPr>
          <w:rFonts w:ascii="Times New Roman" w:hAnsi="Times New Roman"/>
          <w:sz w:val="24"/>
          <w:szCs w:val="24"/>
        </w:rPr>
      </w:pPr>
    </w:p>
    <w:p w14:paraId="7DF3E9B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32. Розрахунковим періодом для оплати обсягу спожитої послуги, обсягу теплової енергії, витраченої на забезпечення функціонування внутрішньобудинкової системи гарячого водопостачання (за наявності циркуляції), є календарний місяць.</w:t>
      </w:r>
    </w:p>
    <w:p w14:paraId="115A17D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Плата за абонентське обслуговування та плата за послугу нараховується щомісяця.</w:t>
      </w:r>
    </w:p>
    <w:p w14:paraId="4850EDB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63BC6D2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33. Виконавець формує та надає споживачу рахунок на оплату спожитої послуги та обсягів теплової енергії на забезпечення функціонування внутрішньобудинкової системи гарячого водопостачання (за наявності циркуляції) не пізніше ніж за десять днів до граничного строку внесення плати за спожиту послугу.</w:t>
      </w:r>
    </w:p>
    <w:p w14:paraId="4EB5668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02B740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14:paraId="3E0F1DB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35. За бажанням споживача оплата послуги може здійснюватися шляхом внесення авансових платежів.</w:t>
      </w:r>
    </w:p>
    <w:p w14:paraId="64F3C1E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662C59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4643D3D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3322440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першу чергу — в рахунок плати за послугу;</w:t>
      </w:r>
    </w:p>
    <w:p w14:paraId="4499B75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другу чергу — в рахунок плати за витрати теплової енергії на забезпечення функціонування внутрішньобудинкової системи гарячого водопостачання (за наявності циркуляції);</w:t>
      </w:r>
    </w:p>
    <w:p w14:paraId="581B277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третю чергу — в рахунок плати за абонентське обслуговування.</w:t>
      </w:r>
    </w:p>
    <w:p w14:paraId="24C52C0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38. Споживач не звільняється від оплати послуги, отриманої ним до укладення цього договору.</w:t>
      </w:r>
    </w:p>
    <w:p w14:paraId="3B3642A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301BC6E5" w14:textId="77777777" w:rsidR="00253650" w:rsidRDefault="00253650" w:rsidP="00814C4F">
      <w:pPr>
        <w:pStyle w:val="ae"/>
        <w:spacing w:before="0" w:after="0" w:line="20" w:lineRule="atLeast"/>
        <w:rPr>
          <w:rFonts w:ascii="Times New Roman" w:hAnsi="Times New Roman"/>
          <w:sz w:val="24"/>
          <w:szCs w:val="24"/>
        </w:rPr>
      </w:pPr>
    </w:p>
    <w:p w14:paraId="2BA72EFF" w14:textId="0DC7412B"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Права і обов’язки сторін</w:t>
      </w:r>
    </w:p>
    <w:p w14:paraId="47C2C6E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40. Споживач має право:</w:t>
      </w:r>
    </w:p>
    <w:p w14:paraId="1656473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06F6F00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14:paraId="4A624D3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14:paraId="38387A8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14:paraId="69C0DD6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14:paraId="26FA0B1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w:t>
      </w:r>
      <w:r w:rsidRPr="00814C4F">
        <w:rPr>
          <w:rFonts w:ascii="Times New Roman" w:hAnsi="Times New Roman"/>
          <w:sz w:val="24"/>
          <w:szCs w:val="24"/>
        </w:rPr>
        <w:lastRenderedPageBreak/>
        <w:t>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618828F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на перевірку кількості та якості послуги в установленому законодавством порядку;</w:t>
      </w:r>
    </w:p>
    <w:p w14:paraId="3F97E9F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41F6791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279096E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70FA58E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4F30DA0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12) на не оплату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2029F99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13) звертатися до суду у разі порушення виконавцем умов цього договору.</w:t>
      </w:r>
    </w:p>
    <w:p w14:paraId="0559F48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41. Споживач зобов’язаний:</w:t>
      </w:r>
    </w:p>
    <w:p w14:paraId="67066F2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7CE3070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2C918BE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14:paraId="66B1209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дотримуватися правил безпеки, зокрема пожежної та газової, санітарних норм;</w:t>
      </w:r>
    </w:p>
    <w:p w14:paraId="343B39F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14:paraId="5F2C542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14:paraId="42A66E8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внутрішньобудинкової системи гарячого водопостачання (за наявності циркуляції);</w:t>
      </w:r>
    </w:p>
    <w:p w14:paraId="05EB40F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2D28B46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D9D976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10) забезпечити своєчасну підготовку об’єктів, що перебувають у його власності (користуванні), до експлуатації в осінньо-зимовий період;</w:t>
      </w:r>
    </w:p>
    <w:p w14:paraId="71C5346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3578879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42. Виконавець має право:</w:t>
      </w:r>
    </w:p>
    <w:p w14:paraId="6BF7B2C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189187B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14:paraId="220FEC5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57E9B6C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обмежити (припинити)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3C165BA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звертатися до суду в разі порушення споживачем умов цього договору.</w:t>
      </w:r>
    </w:p>
    <w:p w14:paraId="40C690D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43. Виконавець зобов’язаний:</w:t>
      </w:r>
    </w:p>
    <w:p w14:paraId="1CB0A33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3F73280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забезпечити надійне постачання гарячої води відповідно до умов цього договору;</w:t>
      </w:r>
    </w:p>
    <w:p w14:paraId="3FD3C90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3AD49AC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0943118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6D0408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14:paraId="4ED4CF3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551D5A9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62298A9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14:paraId="6EB6384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5F9A57A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11) здійснювати розподіл загальнобудинкового обсягу послуги та обсягу теплової енергії на забезпечення функціонування внутрішньобудинкової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14:paraId="3F20B94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12)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65714B1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465B5B58" w14:textId="77777777" w:rsidR="00814C4F" w:rsidRPr="00814C4F" w:rsidRDefault="00814C4F" w:rsidP="00814C4F">
      <w:pPr>
        <w:pStyle w:val="ae"/>
        <w:spacing w:before="0" w:after="0" w:line="20" w:lineRule="atLeast"/>
        <w:rPr>
          <w:rFonts w:ascii="Times New Roman" w:hAnsi="Times New Roman"/>
          <w:b w:val="0"/>
          <w:sz w:val="24"/>
          <w:szCs w:val="24"/>
        </w:rPr>
      </w:pPr>
      <w:r w:rsidRPr="00814C4F">
        <w:rPr>
          <w:rFonts w:ascii="Times New Roman" w:hAnsi="Times New Roman"/>
          <w:b w:val="0"/>
          <w:sz w:val="24"/>
          <w:szCs w:val="24"/>
        </w:rPr>
        <w:t>Відповідальність сторін за порушення договору</w:t>
      </w:r>
    </w:p>
    <w:p w14:paraId="39CC279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14:paraId="6816D56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4F0556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1AE2279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7115946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46.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63EA6D3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336C82F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64E9091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5B0F46A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7417039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14:paraId="31F24A5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48.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3719ECC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49.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14:paraId="27AE127D" w14:textId="20E8E100"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5C081A4D" w14:textId="77777777" w:rsidR="00814C4F" w:rsidRPr="00814C4F" w:rsidRDefault="00814C4F" w:rsidP="00814C4F">
      <w:pPr>
        <w:pStyle w:val="ab"/>
        <w:spacing w:before="0" w:line="20" w:lineRule="atLeast"/>
        <w:rPr>
          <w:rFonts w:ascii="Times New Roman" w:hAnsi="Times New Roman"/>
          <w:sz w:val="24"/>
          <w:szCs w:val="24"/>
          <w:lang w:val="ru-RU"/>
        </w:rPr>
      </w:pPr>
      <w:r w:rsidRPr="00814C4F">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14:paraId="3DE5F47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50.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цим договором та актами законодавства.</w:t>
      </w:r>
    </w:p>
    <w:p w14:paraId="39E0095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792DE081" w14:textId="77777777" w:rsidR="00253650" w:rsidRDefault="00253650" w:rsidP="00814C4F">
      <w:pPr>
        <w:pStyle w:val="ab"/>
        <w:spacing w:before="0" w:line="20" w:lineRule="atLeast"/>
        <w:jc w:val="center"/>
        <w:rPr>
          <w:rFonts w:ascii="Times New Roman" w:hAnsi="Times New Roman"/>
          <w:b/>
          <w:sz w:val="24"/>
          <w:szCs w:val="24"/>
        </w:rPr>
      </w:pPr>
    </w:p>
    <w:p w14:paraId="62D32A77" w14:textId="34AA027A" w:rsidR="00814C4F" w:rsidRPr="0049235F" w:rsidRDefault="00814C4F" w:rsidP="00814C4F">
      <w:pPr>
        <w:pStyle w:val="ab"/>
        <w:spacing w:before="0" w:line="20" w:lineRule="atLeast"/>
        <w:jc w:val="center"/>
        <w:rPr>
          <w:rFonts w:ascii="Times New Roman" w:hAnsi="Times New Roman"/>
          <w:b/>
          <w:sz w:val="24"/>
          <w:szCs w:val="24"/>
        </w:rPr>
      </w:pPr>
      <w:r w:rsidRPr="0049235F">
        <w:rPr>
          <w:rFonts w:ascii="Times New Roman" w:hAnsi="Times New Roman"/>
          <w:b/>
          <w:sz w:val="24"/>
          <w:szCs w:val="24"/>
        </w:rPr>
        <w:t>Строк дії договору, порядок і умови внесення до нього змін,</w:t>
      </w:r>
      <w:r w:rsidRPr="0049235F">
        <w:rPr>
          <w:rFonts w:ascii="Times New Roman" w:hAnsi="Times New Roman"/>
          <w:b/>
          <w:sz w:val="24"/>
          <w:szCs w:val="24"/>
        </w:rPr>
        <w:br/>
        <w:t>продовження строку його дії та розірвання</w:t>
      </w:r>
    </w:p>
    <w:p w14:paraId="5A110B98"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AF6A36E"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42E88B4D"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6E34E8BB"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14:paraId="7ED12D04"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14:paraId="61EBABB9" w14:textId="77777777" w:rsidR="00253650" w:rsidRDefault="00253650" w:rsidP="00814C4F">
      <w:pPr>
        <w:pStyle w:val="ae"/>
        <w:spacing w:before="0" w:after="0" w:line="20" w:lineRule="atLeast"/>
        <w:rPr>
          <w:rFonts w:ascii="Times New Roman" w:hAnsi="Times New Roman"/>
          <w:sz w:val="24"/>
          <w:szCs w:val="24"/>
        </w:rPr>
      </w:pPr>
    </w:p>
    <w:p w14:paraId="39B8DFA0" w14:textId="700A9B10" w:rsidR="00814C4F" w:rsidRPr="0049235F" w:rsidRDefault="00814C4F" w:rsidP="00814C4F">
      <w:pPr>
        <w:pStyle w:val="ae"/>
        <w:spacing w:before="0" w:after="0" w:line="20" w:lineRule="atLeast"/>
        <w:rPr>
          <w:rFonts w:ascii="Times New Roman" w:hAnsi="Times New Roman"/>
          <w:sz w:val="24"/>
          <w:szCs w:val="24"/>
        </w:rPr>
      </w:pPr>
      <w:r w:rsidRPr="0049235F">
        <w:rPr>
          <w:rFonts w:ascii="Times New Roman" w:hAnsi="Times New Roman"/>
          <w:sz w:val="24"/>
          <w:szCs w:val="24"/>
        </w:rPr>
        <w:t>Прикінцеві положення</w:t>
      </w:r>
    </w:p>
    <w:p w14:paraId="0467C9A1" w14:textId="54196BD5" w:rsidR="00814C4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6E4AAB8F" w14:textId="1279A830" w:rsidR="00814C4F" w:rsidRPr="0049235F" w:rsidRDefault="00814C4F" w:rsidP="00814C4F">
      <w:pPr>
        <w:pStyle w:val="ab"/>
        <w:spacing w:before="0" w:line="20" w:lineRule="atLeast"/>
        <w:rPr>
          <w:rFonts w:ascii="Times New Roman" w:hAnsi="Times New Roman"/>
          <w:sz w:val="24"/>
          <w:szCs w:val="24"/>
          <w:lang w:val="ru-RU"/>
        </w:rPr>
      </w:pPr>
      <w:r>
        <w:rPr>
          <w:rFonts w:ascii="Times New Roman" w:hAnsi="Times New Roman"/>
          <w:sz w:val="24"/>
          <w:szCs w:val="24"/>
        </w:rPr>
        <w:t>Угода про обмін інформацією (Додаток 2 до типового індивідуального договору про надання послуги з постачання гарячої води) є невід’ємною частиною цього договору.</w:t>
      </w:r>
    </w:p>
    <w:p w14:paraId="1CAEEA6D" w14:textId="77777777" w:rsidR="00814C4F" w:rsidRPr="0049235F" w:rsidRDefault="00814C4F" w:rsidP="00814C4F">
      <w:pPr>
        <w:pStyle w:val="ae"/>
        <w:spacing w:before="0" w:after="0" w:line="20" w:lineRule="atLeast"/>
        <w:rPr>
          <w:rFonts w:ascii="Times New Roman" w:hAnsi="Times New Roman"/>
          <w:sz w:val="24"/>
          <w:szCs w:val="24"/>
          <w:lang w:val="ru-RU"/>
        </w:rPr>
      </w:pPr>
    </w:p>
    <w:p w14:paraId="7D640F44" w14:textId="77777777" w:rsidR="00814C4F" w:rsidRPr="0049235F" w:rsidRDefault="00814C4F" w:rsidP="00814C4F">
      <w:pPr>
        <w:pStyle w:val="ae"/>
        <w:spacing w:before="0" w:after="0" w:line="20" w:lineRule="atLeast"/>
        <w:rPr>
          <w:rFonts w:ascii="Times New Roman" w:hAnsi="Times New Roman"/>
          <w:sz w:val="24"/>
          <w:szCs w:val="24"/>
        </w:rPr>
      </w:pPr>
      <w:r w:rsidRPr="0049235F">
        <w:rPr>
          <w:rFonts w:ascii="Times New Roman" w:hAnsi="Times New Roman"/>
          <w:sz w:val="24"/>
          <w:szCs w:val="24"/>
        </w:rPr>
        <w:t>Реквізити виконавця</w:t>
      </w:r>
    </w:p>
    <w:tbl>
      <w:tblPr>
        <w:tblW w:w="10502" w:type="dxa"/>
        <w:tblLook w:val="04A0" w:firstRow="1" w:lastRow="0" w:firstColumn="1" w:lastColumn="0" w:noHBand="0" w:noVBand="1"/>
      </w:tblPr>
      <w:tblGrid>
        <w:gridCol w:w="6771"/>
        <w:gridCol w:w="3731"/>
      </w:tblGrid>
      <w:tr w:rsidR="00814C4F" w:rsidRPr="007A6B26" w14:paraId="52E6F408" w14:textId="77777777" w:rsidTr="00814C4F">
        <w:trPr>
          <w:trHeight w:val="2753"/>
        </w:trPr>
        <w:tc>
          <w:tcPr>
            <w:tcW w:w="6771" w:type="dxa"/>
            <w:hideMark/>
          </w:tcPr>
          <w:p w14:paraId="110A5FFC" w14:textId="77777777" w:rsidR="0038005A" w:rsidRPr="00362590" w:rsidRDefault="0038005A" w:rsidP="0038005A">
            <w:pPr>
              <w:spacing w:after="0" w:line="20" w:lineRule="atLeast"/>
              <w:ind w:left="57" w:right="57"/>
              <w:rPr>
                <w:rFonts w:ascii="Times New Roman" w:hAnsi="Times New Roman" w:cs="Times New Roman"/>
                <w:sz w:val="24"/>
                <w:szCs w:val="24"/>
              </w:rPr>
            </w:pPr>
            <w:bookmarkStart w:id="5" w:name="_GoBack"/>
            <w:bookmarkEnd w:id="5"/>
            <w:r w:rsidRPr="00362590">
              <w:rPr>
                <w:rFonts w:ascii="Times New Roman" w:hAnsi="Times New Roman" w:cs="Times New Roman"/>
                <w:sz w:val="24"/>
                <w:szCs w:val="24"/>
              </w:rPr>
              <w:t>Виконавець:</w:t>
            </w:r>
          </w:p>
          <w:p w14:paraId="5610FEAB" w14:textId="77777777" w:rsidR="0038005A" w:rsidRPr="00362590" w:rsidRDefault="0038005A" w:rsidP="0038005A">
            <w:pPr>
              <w:spacing w:after="0" w:line="20" w:lineRule="atLeast"/>
              <w:ind w:left="57" w:right="57"/>
              <w:rPr>
                <w:rFonts w:ascii="Times New Roman" w:hAnsi="Times New Roman" w:cs="Times New Roman"/>
                <w:b/>
                <w:i/>
                <w:sz w:val="24"/>
                <w:szCs w:val="24"/>
                <w:u w:val="single"/>
                <w:lang w:val="uk-UA"/>
              </w:rPr>
            </w:pPr>
            <w:r w:rsidRPr="00362590">
              <w:rPr>
                <w:rFonts w:ascii="Times New Roman" w:hAnsi="Times New Roman" w:cs="Times New Roman"/>
                <w:b/>
                <w:i/>
                <w:sz w:val="24"/>
                <w:szCs w:val="24"/>
                <w:u w:val="single"/>
              </w:rPr>
              <w:t>ТОВ «</w:t>
            </w:r>
            <w:r w:rsidRPr="00362590">
              <w:rPr>
                <w:rFonts w:ascii="Times New Roman" w:hAnsi="Times New Roman" w:cs="Times New Roman"/>
                <w:b/>
                <w:i/>
                <w:sz w:val="24"/>
                <w:szCs w:val="24"/>
                <w:u w:val="single"/>
                <w:lang w:val="uk-UA"/>
              </w:rPr>
              <w:t>Сумитеплоенерго</w:t>
            </w:r>
            <w:r w:rsidRPr="00362590">
              <w:rPr>
                <w:rFonts w:ascii="Times New Roman" w:hAnsi="Times New Roman" w:cs="Times New Roman"/>
                <w:b/>
                <w:i/>
                <w:sz w:val="24"/>
                <w:szCs w:val="24"/>
                <w:u w:val="single"/>
              </w:rPr>
              <w:t>»</w:t>
            </w:r>
          </w:p>
          <w:p w14:paraId="6506C1D5" w14:textId="77777777" w:rsidR="0038005A" w:rsidRPr="00362590" w:rsidRDefault="0038005A" w:rsidP="0038005A">
            <w:pPr>
              <w:spacing w:after="0" w:line="20" w:lineRule="atLeast"/>
              <w:ind w:left="57" w:right="57"/>
              <w:rPr>
                <w:rFonts w:ascii="Times New Roman" w:hAnsi="Times New Roman" w:cs="Times New Roman"/>
                <w:sz w:val="24"/>
                <w:szCs w:val="24"/>
                <w:lang w:val="uk-UA"/>
              </w:rPr>
            </w:pPr>
            <w:r w:rsidRPr="00362590">
              <w:rPr>
                <w:rFonts w:ascii="Times New Roman" w:hAnsi="Times New Roman" w:cs="Times New Roman"/>
                <w:sz w:val="24"/>
                <w:szCs w:val="24"/>
                <w:lang w:val="uk-UA"/>
              </w:rPr>
              <w:t xml:space="preserve">код згідно з ЄДРПОУ </w:t>
            </w:r>
            <w:r w:rsidRPr="00362590">
              <w:rPr>
                <w:rFonts w:ascii="Times New Roman" w:hAnsi="Times New Roman" w:cs="Times New Roman"/>
                <w:sz w:val="24"/>
                <w:szCs w:val="24"/>
                <w:u w:val="single"/>
                <w:lang w:val="uk-UA"/>
              </w:rPr>
              <w:t xml:space="preserve"> </w:t>
            </w:r>
            <w:r w:rsidRPr="00362590">
              <w:rPr>
                <w:rFonts w:ascii="Times New Roman" w:hAnsi="Times New Roman" w:cs="Times New Roman"/>
                <w:i/>
                <w:sz w:val="24"/>
                <w:szCs w:val="24"/>
                <w:u w:val="single"/>
                <w:lang w:val="uk-UA"/>
              </w:rPr>
              <w:t>33698892</w:t>
            </w:r>
            <w:r w:rsidRPr="00362590">
              <w:rPr>
                <w:rFonts w:ascii="Times New Roman" w:hAnsi="Times New Roman" w:cs="Times New Roman"/>
                <w:i/>
                <w:sz w:val="24"/>
                <w:szCs w:val="24"/>
                <w:lang w:val="uk-UA"/>
              </w:rPr>
              <w:t xml:space="preserve"> </w:t>
            </w:r>
          </w:p>
          <w:p w14:paraId="4F46EECE" w14:textId="77777777" w:rsidR="0038005A" w:rsidRPr="00362590" w:rsidRDefault="0038005A" w:rsidP="0038005A">
            <w:pPr>
              <w:spacing w:after="0" w:line="20" w:lineRule="atLeast"/>
              <w:ind w:left="57" w:right="-108"/>
              <w:rPr>
                <w:rFonts w:ascii="Times New Roman" w:hAnsi="Times New Roman" w:cs="Times New Roman"/>
                <w:sz w:val="24"/>
                <w:szCs w:val="24"/>
                <w:lang w:val="uk-UA"/>
              </w:rPr>
            </w:pPr>
            <w:r w:rsidRPr="00362590">
              <w:rPr>
                <w:rFonts w:ascii="Times New Roman" w:hAnsi="Times New Roman" w:cs="Times New Roman"/>
                <w:sz w:val="24"/>
                <w:szCs w:val="24"/>
                <w:lang w:val="uk-UA"/>
              </w:rPr>
              <w:t xml:space="preserve">місцезнаходження: </w:t>
            </w:r>
            <w:r w:rsidRPr="00362590">
              <w:rPr>
                <w:rFonts w:ascii="Times New Roman" w:hAnsi="Times New Roman" w:cs="Times New Roman"/>
                <w:i/>
                <w:sz w:val="24"/>
                <w:szCs w:val="24"/>
                <w:u w:val="single"/>
                <w:lang w:val="uk-UA"/>
              </w:rPr>
              <w:t>40021, м. Суми, вул. Лебединська, 7</w:t>
            </w:r>
          </w:p>
          <w:p w14:paraId="6F443A49" w14:textId="77777777" w:rsidR="0038005A" w:rsidRPr="00362590" w:rsidRDefault="0038005A" w:rsidP="0038005A">
            <w:pPr>
              <w:spacing w:after="0" w:line="20" w:lineRule="atLeast"/>
              <w:ind w:left="57" w:right="57"/>
              <w:rPr>
                <w:rFonts w:ascii="Times New Roman" w:hAnsi="Times New Roman" w:cs="Times New Roman"/>
                <w:sz w:val="24"/>
                <w:szCs w:val="24"/>
                <w:lang w:val="uk-UA"/>
              </w:rPr>
            </w:pPr>
            <w:r w:rsidRPr="00362590">
              <w:rPr>
                <w:rFonts w:ascii="Times New Roman" w:hAnsi="Times New Roman" w:cs="Times New Roman"/>
                <w:sz w:val="24"/>
                <w:szCs w:val="24"/>
                <w:lang w:val="uk-UA"/>
              </w:rPr>
              <w:t xml:space="preserve">рахунок </w:t>
            </w:r>
            <w:r w:rsidRPr="00362590">
              <w:rPr>
                <w:rFonts w:ascii="Times New Roman" w:hAnsi="Times New Roman" w:cs="Times New Roman"/>
                <w:sz w:val="24"/>
                <w:szCs w:val="24"/>
                <w:u w:val="single"/>
                <w:lang w:val="uk-UA"/>
              </w:rPr>
              <w:t>IBAN  UA213375680000026000302082814</w:t>
            </w:r>
          </w:p>
          <w:p w14:paraId="277D007A" w14:textId="77777777" w:rsidR="0038005A" w:rsidRPr="00362590" w:rsidRDefault="0038005A" w:rsidP="0038005A">
            <w:pPr>
              <w:spacing w:after="0" w:line="20" w:lineRule="atLeast"/>
              <w:ind w:left="57" w:right="57"/>
              <w:rPr>
                <w:rFonts w:ascii="Times New Roman" w:hAnsi="Times New Roman" w:cs="Times New Roman"/>
                <w:i/>
                <w:sz w:val="24"/>
                <w:szCs w:val="24"/>
                <w:u w:val="single"/>
                <w:lang w:val="uk-UA"/>
              </w:rPr>
            </w:pPr>
            <w:r w:rsidRPr="00362590">
              <w:rPr>
                <w:rFonts w:ascii="Times New Roman" w:hAnsi="Times New Roman" w:cs="Times New Roman"/>
                <w:sz w:val="24"/>
                <w:szCs w:val="24"/>
                <w:lang w:val="uk-UA"/>
              </w:rPr>
              <w:t xml:space="preserve">у </w:t>
            </w:r>
            <w:r w:rsidRPr="00362590">
              <w:rPr>
                <w:rFonts w:ascii="Times New Roman" w:hAnsi="Times New Roman" w:cs="Times New Roman"/>
                <w:i/>
                <w:sz w:val="24"/>
                <w:szCs w:val="24"/>
                <w:lang w:val="uk-UA"/>
              </w:rPr>
              <w:t xml:space="preserve"> </w:t>
            </w:r>
            <w:r w:rsidRPr="00362590">
              <w:rPr>
                <w:rFonts w:ascii="Times New Roman" w:hAnsi="Times New Roman" w:cs="Times New Roman"/>
                <w:i/>
                <w:sz w:val="24"/>
                <w:szCs w:val="24"/>
                <w:u w:val="single"/>
                <w:lang w:val="uk-UA"/>
              </w:rPr>
              <w:t>Сумському обласному управлінні АТ «Ощадбанк»</w:t>
            </w:r>
          </w:p>
          <w:p w14:paraId="018808D6" w14:textId="77777777" w:rsidR="0038005A" w:rsidRPr="00362590" w:rsidRDefault="0038005A" w:rsidP="0038005A">
            <w:pPr>
              <w:spacing w:after="0" w:line="20" w:lineRule="atLeast"/>
              <w:ind w:left="57" w:right="57"/>
              <w:rPr>
                <w:rFonts w:ascii="Times New Roman" w:hAnsi="Times New Roman" w:cs="Times New Roman"/>
                <w:i/>
                <w:sz w:val="24"/>
                <w:szCs w:val="24"/>
                <w:u w:val="single"/>
                <w:lang w:val="uk-UA"/>
              </w:rPr>
            </w:pPr>
            <w:r w:rsidRPr="00362590">
              <w:rPr>
                <w:rFonts w:ascii="Times New Roman" w:hAnsi="Times New Roman" w:cs="Times New Roman"/>
                <w:sz w:val="24"/>
                <w:szCs w:val="24"/>
                <w:lang w:val="uk-UA"/>
              </w:rPr>
              <w:t xml:space="preserve">МФО </w:t>
            </w:r>
            <w:r w:rsidRPr="00362590">
              <w:rPr>
                <w:rFonts w:ascii="Times New Roman" w:hAnsi="Times New Roman" w:cs="Times New Roman"/>
                <w:i/>
                <w:sz w:val="24"/>
                <w:szCs w:val="24"/>
                <w:lang w:val="uk-UA"/>
              </w:rPr>
              <w:t xml:space="preserve"> </w:t>
            </w:r>
            <w:r w:rsidRPr="00362590">
              <w:rPr>
                <w:rFonts w:ascii="Times New Roman" w:hAnsi="Times New Roman" w:cs="Times New Roman"/>
                <w:i/>
                <w:sz w:val="24"/>
                <w:szCs w:val="24"/>
                <w:u w:val="single"/>
                <w:lang w:val="uk-UA"/>
              </w:rPr>
              <w:t>337568</w:t>
            </w:r>
          </w:p>
          <w:p w14:paraId="5AC7BC47" w14:textId="77777777" w:rsidR="0038005A" w:rsidRPr="00362590" w:rsidRDefault="0038005A" w:rsidP="0038005A">
            <w:pPr>
              <w:spacing w:after="0" w:line="20" w:lineRule="atLeast"/>
              <w:ind w:left="57" w:right="57"/>
              <w:rPr>
                <w:rFonts w:ascii="Times New Roman" w:hAnsi="Times New Roman" w:cs="Times New Roman"/>
                <w:b/>
                <w:sz w:val="24"/>
                <w:szCs w:val="24"/>
                <w:lang w:val="uk-UA"/>
              </w:rPr>
            </w:pPr>
            <w:r w:rsidRPr="00362590">
              <w:rPr>
                <w:rFonts w:ascii="Times New Roman" w:hAnsi="Times New Roman" w:cs="Times New Roman"/>
                <w:b/>
                <w:sz w:val="24"/>
                <w:szCs w:val="24"/>
                <w:lang w:val="uk-UA"/>
              </w:rPr>
              <w:t>контакти для передачі показань вузлів обліку:</w:t>
            </w:r>
          </w:p>
          <w:p w14:paraId="3B8ED506" w14:textId="77777777" w:rsidR="0038005A" w:rsidRPr="00362590" w:rsidRDefault="0038005A" w:rsidP="0038005A">
            <w:pPr>
              <w:tabs>
                <w:tab w:val="left" w:pos="426"/>
                <w:tab w:val="left" w:pos="864"/>
              </w:tabs>
              <w:autoSpaceDE w:val="0"/>
              <w:autoSpaceDN w:val="0"/>
              <w:adjustRightInd w:val="0"/>
              <w:spacing w:before="12" w:after="12" w:line="240" w:lineRule="auto"/>
              <w:rPr>
                <w:rFonts w:ascii="Times New Roman" w:eastAsia="Times New Roman" w:hAnsi="Times New Roman" w:cs="Times New Roman"/>
                <w:color w:val="000000"/>
                <w:sz w:val="24"/>
                <w:szCs w:val="24"/>
                <w:lang w:val="uk-UA"/>
              </w:rPr>
            </w:pPr>
            <w:r w:rsidRPr="00362590">
              <w:rPr>
                <w:rFonts w:ascii="Times New Roman" w:eastAsia="Times New Roman" w:hAnsi="Times New Roman" w:cs="Times New Roman"/>
                <w:color w:val="000000"/>
                <w:sz w:val="24"/>
                <w:szCs w:val="24"/>
                <w:lang w:val="uk-UA"/>
              </w:rPr>
              <w:t xml:space="preserve">-на номер 781-899, 790-542 в роб. дні з 08-00 до 17-00, у п’ятницю з 08-00 до 16-00 </w:t>
            </w:r>
          </w:p>
          <w:p w14:paraId="718F1554" w14:textId="77777777" w:rsidR="0038005A" w:rsidRPr="00362590" w:rsidRDefault="0038005A" w:rsidP="0038005A">
            <w:pPr>
              <w:tabs>
                <w:tab w:val="left" w:pos="426"/>
                <w:tab w:val="left" w:pos="864"/>
              </w:tabs>
              <w:autoSpaceDE w:val="0"/>
              <w:autoSpaceDN w:val="0"/>
              <w:adjustRightInd w:val="0"/>
              <w:spacing w:before="12" w:after="12" w:line="240" w:lineRule="auto"/>
              <w:rPr>
                <w:rFonts w:ascii="Times New Roman" w:eastAsia="Times New Roman" w:hAnsi="Times New Roman" w:cs="Times New Roman"/>
                <w:color w:val="000000"/>
                <w:sz w:val="24"/>
                <w:szCs w:val="24"/>
                <w:lang w:val="uk-UA"/>
              </w:rPr>
            </w:pPr>
            <w:r w:rsidRPr="00362590">
              <w:rPr>
                <w:rFonts w:ascii="Times New Roman" w:eastAsia="Times New Roman" w:hAnsi="Times New Roman" w:cs="Times New Roman"/>
                <w:bCs/>
                <w:color w:val="000000"/>
                <w:sz w:val="24"/>
                <w:szCs w:val="24"/>
                <w:lang w:val="uk-UA"/>
              </w:rPr>
              <w:t xml:space="preserve"> -на номери  050-407-32-15,  050-327-92-16 – тільки дзвінки;</w:t>
            </w:r>
          </w:p>
          <w:p w14:paraId="193222AA" w14:textId="77777777" w:rsidR="0038005A" w:rsidRPr="00362590" w:rsidRDefault="0038005A" w:rsidP="0038005A">
            <w:pPr>
              <w:tabs>
                <w:tab w:val="left" w:pos="426"/>
                <w:tab w:val="left" w:pos="864"/>
              </w:tabs>
              <w:autoSpaceDE w:val="0"/>
              <w:autoSpaceDN w:val="0"/>
              <w:adjustRightInd w:val="0"/>
              <w:spacing w:before="12" w:after="12" w:line="240" w:lineRule="auto"/>
              <w:rPr>
                <w:rFonts w:ascii="Times New Roman" w:eastAsia="Times New Roman" w:hAnsi="Times New Roman" w:cs="Times New Roman"/>
                <w:bCs/>
                <w:color w:val="000000"/>
                <w:sz w:val="24"/>
                <w:szCs w:val="24"/>
                <w:lang w:val="uk-UA"/>
              </w:rPr>
            </w:pPr>
            <w:r w:rsidRPr="00362590">
              <w:rPr>
                <w:rFonts w:ascii="Times New Roman" w:eastAsia="Times New Roman" w:hAnsi="Times New Roman" w:cs="Times New Roman"/>
                <w:bCs/>
                <w:color w:val="000000"/>
                <w:sz w:val="24"/>
                <w:szCs w:val="24"/>
                <w:lang w:val="uk-UA"/>
              </w:rPr>
              <w:t xml:space="preserve">- СМС  повідомлення  на  телефонні  номери  067-396-17-92, 050-304-24-51 </w:t>
            </w:r>
          </w:p>
          <w:p w14:paraId="3368A402" w14:textId="77777777" w:rsidR="0038005A" w:rsidRPr="00362590" w:rsidRDefault="0038005A" w:rsidP="0038005A">
            <w:pPr>
              <w:tabs>
                <w:tab w:val="left" w:pos="426"/>
                <w:tab w:val="left" w:pos="864"/>
              </w:tabs>
              <w:autoSpaceDE w:val="0"/>
              <w:autoSpaceDN w:val="0"/>
              <w:adjustRightInd w:val="0"/>
              <w:spacing w:before="12" w:after="12" w:line="240" w:lineRule="auto"/>
              <w:rPr>
                <w:rFonts w:ascii="Times New Roman" w:eastAsia="Times New Roman" w:hAnsi="Times New Roman" w:cs="Times New Roman"/>
                <w:bCs/>
                <w:color w:val="000000"/>
                <w:sz w:val="24"/>
                <w:szCs w:val="24"/>
                <w:lang w:val="uk-UA"/>
              </w:rPr>
            </w:pPr>
            <w:r w:rsidRPr="00362590">
              <w:rPr>
                <w:rFonts w:ascii="Times New Roman" w:eastAsia="Times New Roman" w:hAnsi="Times New Roman" w:cs="Times New Roman"/>
                <w:bCs/>
                <w:color w:val="000000"/>
                <w:sz w:val="24"/>
                <w:szCs w:val="24"/>
                <w:lang w:val="uk-UA"/>
              </w:rPr>
              <w:t xml:space="preserve">-VIBER на номер 050-304-24-51 (у форматі </w:t>
            </w:r>
            <w:r w:rsidRPr="00362590">
              <w:rPr>
                <w:rFonts w:ascii="Times New Roman" w:eastAsia="Times New Roman" w:hAnsi="Times New Roman" w:cs="Times New Roman"/>
                <w:bCs/>
                <w:color w:val="000000"/>
                <w:sz w:val="24"/>
                <w:szCs w:val="24"/>
                <w:lang w:val="en-US"/>
              </w:rPr>
              <w:t>SMS</w:t>
            </w:r>
            <w:r w:rsidRPr="00362590">
              <w:rPr>
                <w:rFonts w:ascii="Times New Roman" w:eastAsia="Times New Roman" w:hAnsi="Times New Roman" w:cs="Times New Roman"/>
                <w:bCs/>
                <w:color w:val="000000"/>
                <w:sz w:val="24"/>
                <w:szCs w:val="24"/>
              </w:rPr>
              <w:t>-</w:t>
            </w:r>
            <w:r w:rsidRPr="00362590">
              <w:rPr>
                <w:rFonts w:ascii="Times New Roman" w:eastAsia="Times New Roman" w:hAnsi="Times New Roman" w:cs="Times New Roman"/>
                <w:bCs/>
                <w:color w:val="000000"/>
                <w:sz w:val="24"/>
                <w:szCs w:val="24"/>
                <w:lang w:val="uk-UA"/>
              </w:rPr>
              <w:t>повідомлень) із зазначенням особового рахунку та адреси;</w:t>
            </w:r>
          </w:p>
          <w:p w14:paraId="5068A8CF" w14:textId="77777777" w:rsidR="0038005A" w:rsidRPr="00362590" w:rsidRDefault="0038005A" w:rsidP="0038005A">
            <w:pPr>
              <w:tabs>
                <w:tab w:val="left" w:pos="426"/>
                <w:tab w:val="left" w:pos="864"/>
              </w:tabs>
              <w:autoSpaceDE w:val="0"/>
              <w:autoSpaceDN w:val="0"/>
              <w:adjustRightInd w:val="0"/>
              <w:spacing w:before="12" w:after="12" w:line="240" w:lineRule="auto"/>
              <w:rPr>
                <w:rFonts w:ascii="Times New Roman" w:eastAsia="Times New Roman" w:hAnsi="Times New Roman" w:cs="Times New Roman"/>
                <w:color w:val="000000"/>
                <w:sz w:val="24"/>
                <w:szCs w:val="24"/>
                <w:lang w:val="uk-UA"/>
              </w:rPr>
            </w:pPr>
            <w:r w:rsidRPr="00362590">
              <w:rPr>
                <w:rFonts w:ascii="Times New Roman" w:eastAsia="Times New Roman" w:hAnsi="Times New Roman" w:cs="Times New Roman"/>
                <w:bCs/>
                <w:color w:val="000000"/>
                <w:sz w:val="24"/>
                <w:szCs w:val="24"/>
              </w:rPr>
              <w:t xml:space="preserve">- на </w:t>
            </w:r>
            <w:proofErr w:type="gramStart"/>
            <w:r w:rsidRPr="00362590">
              <w:rPr>
                <w:rFonts w:ascii="Times New Roman" w:eastAsia="Times New Roman" w:hAnsi="Times New Roman" w:cs="Times New Roman"/>
                <w:bCs/>
                <w:color w:val="000000"/>
                <w:sz w:val="24"/>
                <w:szCs w:val="24"/>
              </w:rPr>
              <w:t>електронну  пошту</w:t>
            </w:r>
            <w:proofErr w:type="gramEnd"/>
            <w:r w:rsidRPr="00362590">
              <w:rPr>
                <w:rFonts w:ascii="Times New Roman" w:eastAsia="Times New Roman" w:hAnsi="Times New Roman" w:cs="Times New Roman"/>
                <w:b/>
                <w:bCs/>
                <w:color w:val="000000"/>
                <w:sz w:val="24"/>
                <w:szCs w:val="24"/>
                <w:lang w:val="uk-UA"/>
              </w:rPr>
              <w:t>:</w:t>
            </w:r>
            <w:r w:rsidRPr="00362590">
              <w:rPr>
                <w:rFonts w:ascii="Times New Roman" w:eastAsia="Times New Roman" w:hAnsi="Times New Roman" w:cs="Times New Roman"/>
                <w:b/>
                <w:bCs/>
                <w:color w:val="000000"/>
                <w:sz w:val="24"/>
                <w:szCs w:val="24"/>
              </w:rPr>
              <w:t xml:space="preserve">  </w:t>
            </w:r>
            <w:r w:rsidRPr="00362590">
              <w:rPr>
                <w:rFonts w:ascii="Times New Roman" w:eastAsia="Times New Roman" w:hAnsi="Times New Roman" w:cs="Times New Roman"/>
                <w:b/>
                <w:bCs/>
                <w:color w:val="000000"/>
                <w:sz w:val="24"/>
                <w:szCs w:val="24"/>
                <w:u w:val="single"/>
              </w:rPr>
              <w:t>sumy.voda@ukr.net.</w:t>
            </w:r>
          </w:p>
          <w:p w14:paraId="39CB0DA3" w14:textId="77777777" w:rsidR="0038005A" w:rsidRPr="00362590" w:rsidRDefault="0038005A" w:rsidP="0038005A">
            <w:pPr>
              <w:spacing w:after="0" w:line="20" w:lineRule="atLeast"/>
              <w:ind w:left="57" w:right="57"/>
              <w:rPr>
                <w:rFonts w:ascii="Times New Roman" w:hAnsi="Times New Roman" w:cs="Times New Roman"/>
                <w:b/>
                <w:i/>
                <w:sz w:val="24"/>
                <w:szCs w:val="24"/>
                <w:u w:val="single"/>
                <w:lang w:val="uk-UA"/>
              </w:rPr>
            </w:pPr>
            <w:r w:rsidRPr="00362590">
              <w:rPr>
                <w:rFonts w:ascii="Times New Roman" w:hAnsi="Times New Roman" w:cs="Times New Roman"/>
                <w:b/>
                <w:i/>
                <w:sz w:val="24"/>
                <w:szCs w:val="24"/>
                <w:u w:val="single"/>
              </w:rPr>
              <w:t>Директор Департаменту</w:t>
            </w:r>
            <w:r w:rsidRPr="00362590">
              <w:rPr>
                <w:rFonts w:ascii="Times New Roman" w:hAnsi="Times New Roman" w:cs="Times New Roman"/>
                <w:b/>
                <w:i/>
                <w:sz w:val="24"/>
                <w:szCs w:val="24"/>
                <w:u w:val="single"/>
                <w:lang w:val="uk-UA"/>
              </w:rPr>
              <w:t xml:space="preserve"> «Е</w:t>
            </w:r>
            <w:r w:rsidRPr="00362590">
              <w:rPr>
                <w:rFonts w:ascii="Times New Roman" w:hAnsi="Times New Roman" w:cs="Times New Roman"/>
                <w:b/>
                <w:i/>
                <w:sz w:val="24"/>
                <w:szCs w:val="24"/>
                <w:u w:val="single"/>
              </w:rPr>
              <w:t>нергозбут</w:t>
            </w:r>
            <w:r w:rsidRPr="00362590">
              <w:rPr>
                <w:rFonts w:ascii="Times New Roman" w:hAnsi="Times New Roman" w:cs="Times New Roman"/>
                <w:b/>
                <w:i/>
                <w:sz w:val="24"/>
                <w:szCs w:val="24"/>
                <w:u w:val="single"/>
                <w:lang w:val="uk-UA"/>
              </w:rPr>
              <w:t>у»</w:t>
            </w:r>
          </w:p>
          <w:p w14:paraId="3DD6E861" w14:textId="77777777" w:rsidR="0038005A" w:rsidRPr="00362590" w:rsidRDefault="0038005A" w:rsidP="0038005A">
            <w:pPr>
              <w:spacing w:after="0" w:line="20" w:lineRule="atLeast"/>
              <w:ind w:left="57" w:right="57"/>
              <w:rPr>
                <w:rFonts w:ascii="Times New Roman" w:hAnsi="Times New Roman" w:cs="Times New Roman"/>
                <w:sz w:val="18"/>
                <w:szCs w:val="18"/>
                <w:lang w:val="uk-UA"/>
              </w:rPr>
            </w:pPr>
            <w:r w:rsidRPr="00362590">
              <w:rPr>
                <w:rFonts w:ascii="Times New Roman" w:hAnsi="Times New Roman" w:cs="Times New Roman"/>
                <w:sz w:val="18"/>
                <w:szCs w:val="18"/>
                <w:lang w:val="uk-UA"/>
              </w:rPr>
              <w:t xml:space="preserve">                    найменування посади</w:t>
            </w:r>
          </w:p>
          <w:p w14:paraId="5035386A" w14:textId="77777777" w:rsidR="0038005A" w:rsidRPr="00362590" w:rsidRDefault="0038005A" w:rsidP="0038005A">
            <w:pPr>
              <w:spacing w:after="0" w:line="20" w:lineRule="atLeast"/>
              <w:ind w:left="57" w:right="57"/>
              <w:rPr>
                <w:rFonts w:ascii="Times New Roman" w:hAnsi="Times New Roman" w:cs="Times New Roman"/>
                <w:b/>
                <w:i/>
                <w:sz w:val="24"/>
                <w:szCs w:val="24"/>
                <w:lang w:val="uk-UA"/>
              </w:rPr>
            </w:pPr>
            <w:r w:rsidRPr="00362590">
              <w:rPr>
                <w:rFonts w:ascii="Times New Roman" w:hAnsi="Times New Roman" w:cs="Times New Roman"/>
                <w:b/>
                <w:i/>
                <w:sz w:val="24"/>
                <w:szCs w:val="24"/>
                <w:lang w:val="uk-UA"/>
              </w:rPr>
              <w:t xml:space="preserve">_________  </w:t>
            </w:r>
            <w:r w:rsidRPr="00362590">
              <w:rPr>
                <w:rFonts w:ascii="Times New Roman" w:hAnsi="Times New Roman" w:cs="Times New Roman"/>
                <w:b/>
                <w:i/>
                <w:sz w:val="24"/>
                <w:szCs w:val="24"/>
                <w:u w:val="single"/>
                <w:lang w:val="uk-UA"/>
              </w:rPr>
              <w:t>Верчак Юлія Володимирівна</w:t>
            </w:r>
          </w:p>
          <w:p w14:paraId="24C22BE0" w14:textId="77777777" w:rsidR="0038005A" w:rsidRPr="00362590" w:rsidRDefault="0038005A" w:rsidP="0038005A">
            <w:pPr>
              <w:spacing w:after="0" w:line="20" w:lineRule="atLeast"/>
              <w:ind w:left="57" w:right="57"/>
              <w:rPr>
                <w:rFonts w:ascii="Times New Roman" w:hAnsi="Times New Roman" w:cs="Times New Roman"/>
                <w:sz w:val="18"/>
                <w:szCs w:val="18"/>
                <w:lang w:val="uk-UA"/>
              </w:rPr>
            </w:pPr>
            <w:r w:rsidRPr="00362590">
              <w:rPr>
                <w:rFonts w:ascii="Times New Roman" w:hAnsi="Times New Roman" w:cs="Times New Roman"/>
                <w:sz w:val="18"/>
                <w:szCs w:val="18"/>
                <w:lang w:val="uk-UA"/>
              </w:rPr>
              <w:t xml:space="preserve">      (підпис)   (прізвище ім'я та по батькові)</w:t>
            </w:r>
          </w:p>
          <w:p w14:paraId="457806C2" w14:textId="77777777" w:rsidR="00814C4F" w:rsidRPr="00FB78B0" w:rsidRDefault="00814C4F" w:rsidP="00814C4F">
            <w:pPr>
              <w:spacing w:line="20" w:lineRule="atLeast"/>
              <w:rPr>
                <w:rFonts w:ascii="Times New Roman" w:hAnsi="Times New Roman" w:cs="Times New Roman"/>
                <w:sz w:val="18"/>
                <w:szCs w:val="18"/>
                <w:lang w:val="uk-UA"/>
              </w:rPr>
            </w:pPr>
          </w:p>
        </w:tc>
        <w:tc>
          <w:tcPr>
            <w:tcW w:w="3731" w:type="dxa"/>
          </w:tcPr>
          <w:p w14:paraId="28A812D3" w14:textId="77777777" w:rsidR="00814C4F" w:rsidRPr="00FB78B0" w:rsidRDefault="00814C4F" w:rsidP="00814C4F">
            <w:pPr>
              <w:pStyle w:val="ab"/>
              <w:spacing w:before="0" w:line="20" w:lineRule="atLeast"/>
              <w:rPr>
                <w:rFonts w:ascii="Times New Roman" w:hAnsi="Times New Roman"/>
                <w:sz w:val="18"/>
                <w:szCs w:val="18"/>
              </w:rPr>
            </w:pPr>
          </w:p>
        </w:tc>
      </w:tr>
    </w:tbl>
    <w:p w14:paraId="765C1741" w14:textId="77777777" w:rsidR="00814C4F" w:rsidRPr="00814C4F" w:rsidRDefault="00814C4F" w:rsidP="00814C4F">
      <w:pPr>
        <w:keepNext/>
        <w:keepLines/>
        <w:spacing w:after="0" w:line="240" w:lineRule="auto"/>
        <w:jc w:val="center"/>
        <w:rPr>
          <w:rFonts w:ascii="Times New Roman" w:eastAsia="Times New Roman" w:hAnsi="Times New Roman" w:cs="Times New Roman"/>
          <w:bCs/>
          <w:sz w:val="24"/>
          <w:szCs w:val="24"/>
        </w:rPr>
      </w:pPr>
    </w:p>
    <w:p w14:paraId="1CCE756E" w14:textId="77777777" w:rsidR="00253650" w:rsidRDefault="00253650" w:rsidP="00253650">
      <w:pPr>
        <w:spacing w:after="0" w:line="20" w:lineRule="atLeast"/>
        <w:ind w:left="4394"/>
        <w:jc w:val="right"/>
        <w:rPr>
          <w:rFonts w:ascii="Times New Roman" w:hAnsi="Times New Roman"/>
          <w:sz w:val="24"/>
          <w:szCs w:val="24"/>
        </w:rPr>
      </w:pPr>
      <w:r w:rsidRPr="006507C9">
        <w:rPr>
          <w:rFonts w:ascii="Times New Roman" w:hAnsi="Times New Roman"/>
          <w:sz w:val="24"/>
          <w:szCs w:val="24"/>
        </w:rPr>
        <w:t>Додаток</w:t>
      </w:r>
      <w:r w:rsidRPr="006507C9">
        <w:rPr>
          <w:rFonts w:ascii="Times New Roman" w:hAnsi="Times New Roman"/>
          <w:sz w:val="24"/>
          <w:szCs w:val="24"/>
        </w:rPr>
        <w:br/>
        <w:t xml:space="preserve">до типового індивідуального </w:t>
      </w:r>
    </w:p>
    <w:p w14:paraId="377BB17D" w14:textId="77777777" w:rsidR="00253650" w:rsidRDefault="00253650" w:rsidP="00253650">
      <w:pPr>
        <w:spacing w:after="0" w:line="20" w:lineRule="atLeast"/>
        <w:ind w:left="4394"/>
        <w:jc w:val="right"/>
        <w:rPr>
          <w:rFonts w:ascii="Times New Roman" w:hAnsi="Times New Roman"/>
          <w:sz w:val="24"/>
          <w:szCs w:val="24"/>
        </w:rPr>
      </w:pPr>
      <w:r w:rsidRPr="006507C9">
        <w:rPr>
          <w:rFonts w:ascii="Times New Roman" w:hAnsi="Times New Roman"/>
          <w:sz w:val="24"/>
          <w:szCs w:val="24"/>
        </w:rPr>
        <w:t>договору про надання</w:t>
      </w:r>
      <w:r>
        <w:rPr>
          <w:rFonts w:ascii="Times New Roman" w:hAnsi="Times New Roman"/>
          <w:sz w:val="24"/>
          <w:szCs w:val="24"/>
          <w:lang w:val="uk-UA"/>
        </w:rPr>
        <w:t xml:space="preserve"> </w:t>
      </w:r>
      <w:r w:rsidRPr="006507C9">
        <w:rPr>
          <w:rFonts w:ascii="Times New Roman" w:hAnsi="Times New Roman"/>
          <w:sz w:val="24"/>
          <w:szCs w:val="24"/>
        </w:rPr>
        <w:t xml:space="preserve">послуги </w:t>
      </w:r>
    </w:p>
    <w:p w14:paraId="1F54C88D" w14:textId="77777777" w:rsidR="00253650" w:rsidRPr="006507C9" w:rsidRDefault="00253650" w:rsidP="00253650">
      <w:pPr>
        <w:spacing w:after="0" w:line="20" w:lineRule="atLeast"/>
        <w:ind w:left="4394"/>
        <w:jc w:val="right"/>
        <w:rPr>
          <w:rFonts w:ascii="Times New Roman" w:hAnsi="Times New Roman"/>
          <w:sz w:val="24"/>
          <w:szCs w:val="24"/>
          <w:lang w:val="uk-UA"/>
        </w:rPr>
      </w:pPr>
      <w:r w:rsidRPr="006507C9">
        <w:rPr>
          <w:rFonts w:ascii="Times New Roman" w:hAnsi="Times New Roman"/>
          <w:sz w:val="24"/>
          <w:szCs w:val="24"/>
        </w:rPr>
        <w:t>з постачання</w:t>
      </w:r>
      <w:r w:rsidRPr="006507C9">
        <w:rPr>
          <w:rFonts w:ascii="Times New Roman" w:hAnsi="Times New Roman"/>
          <w:sz w:val="24"/>
          <w:szCs w:val="24"/>
          <w:lang w:val="uk-UA"/>
        </w:rPr>
        <w:t xml:space="preserve"> </w:t>
      </w:r>
      <w:r w:rsidRPr="006507C9">
        <w:rPr>
          <w:rFonts w:ascii="Times New Roman" w:hAnsi="Times New Roman"/>
          <w:sz w:val="24"/>
          <w:szCs w:val="24"/>
        </w:rPr>
        <w:t>гарячої води</w:t>
      </w:r>
    </w:p>
    <w:p w14:paraId="746D3671" w14:textId="77777777" w:rsidR="00253650" w:rsidRDefault="00253650" w:rsidP="00814C4F">
      <w:pPr>
        <w:keepNext/>
        <w:keepLines/>
        <w:spacing w:after="0" w:line="240" w:lineRule="auto"/>
        <w:jc w:val="center"/>
        <w:rPr>
          <w:rFonts w:ascii="Times New Roman" w:eastAsia="Times New Roman" w:hAnsi="Times New Roman" w:cs="Times New Roman"/>
          <w:bCs/>
          <w:sz w:val="24"/>
          <w:szCs w:val="24"/>
          <w:lang w:val="uk-UA"/>
        </w:rPr>
      </w:pPr>
    </w:p>
    <w:p w14:paraId="62ACAAF3" w14:textId="2927BC3D" w:rsidR="00814C4F" w:rsidRPr="006507C9" w:rsidRDefault="00814C4F" w:rsidP="00814C4F">
      <w:pPr>
        <w:keepNext/>
        <w:keepLines/>
        <w:spacing w:after="0" w:line="240" w:lineRule="auto"/>
        <w:jc w:val="center"/>
        <w:rPr>
          <w:rFonts w:ascii="Times New Roman" w:eastAsia="Times New Roman" w:hAnsi="Times New Roman" w:cs="Times New Roman"/>
          <w:bCs/>
          <w:sz w:val="24"/>
          <w:szCs w:val="24"/>
          <w:lang w:val="uk-UA"/>
        </w:rPr>
      </w:pPr>
      <w:r w:rsidRPr="006507C9">
        <w:rPr>
          <w:rFonts w:ascii="Times New Roman" w:eastAsia="Times New Roman" w:hAnsi="Times New Roman" w:cs="Times New Roman"/>
          <w:bCs/>
          <w:sz w:val="24"/>
          <w:szCs w:val="24"/>
          <w:lang w:val="uk-UA"/>
        </w:rPr>
        <w:t>ЗАЯВА-ПРИЄДНАННЯ</w:t>
      </w:r>
      <w:r w:rsidRPr="006507C9">
        <w:rPr>
          <w:rFonts w:ascii="Times New Roman" w:eastAsia="Times New Roman" w:hAnsi="Times New Roman" w:cs="Times New Roman"/>
          <w:bCs/>
          <w:sz w:val="24"/>
          <w:szCs w:val="24"/>
          <w:lang w:val="uk-UA"/>
        </w:rPr>
        <w:br/>
        <w:t>до індивідуального договору про надання послуги</w:t>
      </w:r>
      <w:r w:rsidRPr="006507C9">
        <w:rPr>
          <w:rFonts w:ascii="Times New Roman" w:eastAsia="Times New Roman" w:hAnsi="Times New Roman" w:cs="Times New Roman"/>
          <w:bCs/>
          <w:sz w:val="24"/>
          <w:szCs w:val="24"/>
          <w:lang w:val="uk-UA"/>
        </w:rPr>
        <w:br/>
        <w:t>з постачання гарячої води</w:t>
      </w:r>
    </w:p>
    <w:p w14:paraId="15271BA0" w14:textId="77777777" w:rsidR="00814C4F" w:rsidRPr="006507C9" w:rsidRDefault="00814C4F" w:rsidP="00814C4F">
      <w:pPr>
        <w:spacing w:before="120" w:after="0" w:line="240" w:lineRule="auto"/>
        <w:ind w:firstLine="567"/>
        <w:rPr>
          <w:rFonts w:eastAsia="Times New Roman" w:cs="Times New Roman"/>
          <w:sz w:val="26"/>
          <w:szCs w:val="20"/>
          <w:lang w:val="uk-UA"/>
        </w:rPr>
      </w:pPr>
    </w:p>
    <w:p w14:paraId="185B7975" w14:textId="16111B10" w:rsidR="00814C4F" w:rsidRDefault="00814C4F" w:rsidP="00814C4F">
      <w:pPr>
        <w:tabs>
          <w:tab w:val="left" w:pos="142"/>
        </w:tabs>
        <w:spacing w:after="0" w:line="20" w:lineRule="atLeast"/>
        <w:jc w:val="both"/>
        <w:rPr>
          <w:rFonts w:ascii="Times New Roman" w:hAnsi="Times New Roman"/>
          <w:sz w:val="24"/>
        </w:rPr>
      </w:pPr>
      <w:r>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lang w:val="uk-UA"/>
        </w:rPr>
        <w:t xml:space="preserve">Ознайомившись з умовами договору про надання послуги з постачання гарячої води на </w:t>
      </w:r>
      <w:r w:rsidRPr="006507C9">
        <w:rPr>
          <w:rFonts w:ascii="Times New Roman" w:eastAsia="Times New Roman" w:hAnsi="Times New Roman" w:cs="Times New Roman"/>
          <w:sz w:val="24"/>
          <w:szCs w:val="20"/>
          <w:lang w:val="uk-UA"/>
        </w:rPr>
        <w:t xml:space="preserve">офіційному веб-сайті  виконавця послуги </w:t>
      </w:r>
      <w:r w:rsidRPr="00F326E0">
        <w:rPr>
          <w:rFonts w:ascii="Times New Roman" w:eastAsia="Times New Roman" w:hAnsi="Times New Roman" w:cs="Times New Roman"/>
          <w:iCs/>
          <w:sz w:val="24"/>
          <w:szCs w:val="20"/>
          <w:lang w:val="uk-UA"/>
        </w:rPr>
        <w:t>ТОВ «Сумитеплоенерго»:</w:t>
      </w:r>
      <w:r>
        <w:rPr>
          <w:rFonts w:ascii="Times New Roman" w:eastAsia="Times New Roman" w:hAnsi="Times New Roman" w:cs="Times New Roman"/>
          <w:i/>
          <w:iCs/>
          <w:sz w:val="24"/>
          <w:szCs w:val="20"/>
          <w:lang w:val="uk-UA"/>
        </w:rPr>
        <w:t xml:space="preserve"> </w:t>
      </w:r>
      <w:hyperlink r:id="rId5" w:history="1">
        <w:r w:rsidRPr="00F326E0">
          <w:rPr>
            <w:rStyle w:val="a3"/>
            <w:rFonts w:ascii="Times New Roman" w:eastAsia="Times New Roman" w:hAnsi="Times New Roman" w:cs="Times New Roman"/>
            <w:i/>
            <w:iCs/>
            <w:sz w:val="24"/>
            <w:szCs w:val="20"/>
            <w:lang w:val="uk-UA"/>
          </w:rPr>
          <w:t>https://teplo.sumy.ua/dogovor_naselennya/</w:t>
        </w:r>
      </w:hyperlink>
      <w:r>
        <w:rPr>
          <w:rFonts w:ascii="Times New Roman" w:eastAsia="Times New Roman" w:hAnsi="Times New Roman" w:cs="Times New Roman"/>
          <w:i/>
          <w:iCs/>
          <w:sz w:val="24"/>
          <w:szCs w:val="20"/>
          <w:lang w:val="uk-UA"/>
        </w:rPr>
        <w:t xml:space="preserve">  </w:t>
      </w:r>
      <w:r w:rsidRPr="006507C9">
        <w:rPr>
          <w:rFonts w:ascii="Times New Roman" w:hAnsi="Times New Roman"/>
          <w:sz w:val="24"/>
        </w:rPr>
        <w:t xml:space="preserve">приєднуюсь до договору про надання послуг з постачання </w:t>
      </w:r>
      <w:r>
        <w:rPr>
          <w:rFonts w:ascii="Times New Roman" w:hAnsi="Times New Roman"/>
          <w:sz w:val="24"/>
          <w:lang w:val="uk-UA"/>
        </w:rPr>
        <w:t xml:space="preserve">гарячої води </w:t>
      </w:r>
      <w:r w:rsidRPr="006507C9">
        <w:rPr>
          <w:rFonts w:ascii="Times New Roman" w:hAnsi="Times New Roman"/>
          <w:sz w:val="24"/>
        </w:rPr>
        <w:t xml:space="preserve"> з виконавцем послуги </w:t>
      </w:r>
      <w:r w:rsidRPr="006507C9">
        <w:rPr>
          <w:rFonts w:ascii="Times New Roman" w:hAnsi="Times New Roman"/>
          <w:i/>
          <w:iCs/>
          <w:sz w:val="24"/>
        </w:rPr>
        <w:t>ТОВ «</w:t>
      </w:r>
      <w:r w:rsidRPr="00F326E0">
        <w:rPr>
          <w:rFonts w:ascii="Times New Roman" w:hAnsi="Times New Roman"/>
          <w:i/>
          <w:iCs/>
          <w:sz w:val="24"/>
          <w:lang w:val="uk-UA"/>
        </w:rPr>
        <w:t>Сумитеплоенерго</w:t>
      </w:r>
      <w:r w:rsidRPr="006507C9">
        <w:rPr>
          <w:rFonts w:ascii="Times New Roman" w:hAnsi="Times New Roman"/>
          <w:i/>
          <w:iCs/>
          <w:sz w:val="24"/>
        </w:rPr>
        <w:t xml:space="preserve">» </w:t>
      </w:r>
      <w:r w:rsidRPr="006507C9">
        <w:rPr>
          <w:rFonts w:ascii="Times New Roman" w:hAnsi="Times New Roman"/>
          <w:sz w:val="24"/>
        </w:rPr>
        <w:t>з такими  даними.</w:t>
      </w:r>
    </w:p>
    <w:p w14:paraId="2947E9CA" w14:textId="77777777" w:rsidR="00155D02" w:rsidRPr="00F326E0" w:rsidRDefault="00155D02" w:rsidP="00814C4F">
      <w:pPr>
        <w:tabs>
          <w:tab w:val="left" w:pos="142"/>
        </w:tabs>
        <w:spacing w:after="0" w:line="20" w:lineRule="atLeast"/>
        <w:jc w:val="both"/>
        <w:rPr>
          <w:rFonts w:ascii="Times New Roman" w:eastAsia="Times New Roman" w:hAnsi="Times New Roman" w:cs="Times New Roman"/>
          <w:sz w:val="24"/>
          <w:szCs w:val="20"/>
          <w:lang w:val="uk-UA"/>
        </w:rPr>
      </w:pPr>
    </w:p>
    <w:p w14:paraId="084F370D" w14:textId="77777777" w:rsidR="00814C4F" w:rsidRPr="006507C9" w:rsidRDefault="00814C4F" w:rsidP="00814C4F">
      <w:pPr>
        <w:numPr>
          <w:ilvl w:val="0"/>
          <w:numId w:val="13"/>
        </w:numPr>
        <w:spacing w:after="0" w:line="240" w:lineRule="auto"/>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Інформація про споживача:</w:t>
      </w:r>
    </w:p>
    <w:p w14:paraId="61FFB461" w14:textId="77777777" w:rsidR="00814C4F" w:rsidRPr="006507C9" w:rsidRDefault="00814C4F" w:rsidP="00814C4F">
      <w:pPr>
        <w:spacing w:after="0" w:line="240" w:lineRule="auto"/>
        <w:ind w:left="927"/>
        <w:jc w:val="both"/>
        <w:rPr>
          <w:rFonts w:ascii="Times New Roman" w:eastAsia="Times New Roman" w:hAnsi="Times New Roman" w:cs="Times New Roman"/>
          <w:sz w:val="6"/>
          <w:szCs w:val="6"/>
          <w:lang w:val="uk-UA"/>
        </w:rPr>
      </w:pPr>
    </w:p>
    <w:p w14:paraId="29B7D21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1) найменування/прізвище, ім’я по батькові (за наявності) __________</w:t>
      </w:r>
    </w:p>
    <w:p w14:paraId="0C03A8EE" w14:textId="77777777" w:rsidR="00814C4F" w:rsidRPr="006507C9" w:rsidRDefault="00814C4F" w:rsidP="00814C4F">
      <w:pPr>
        <w:spacing w:after="0" w:line="240" w:lineRule="auto"/>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 xml:space="preserve">          ____________________________________________________________</w:t>
      </w:r>
    </w:p>
    <w:p w14:paraId="03746D82" w14:textId="77777777" w:rsidR="00814C4F" w:rsidRPr="006507C9" w:rsidRDefault="00814C4F" w:rsidP="00814C4F">
      <w:pPr>
        <w:spacing w:after="0" w:line="240" w:lineRule="auto"/>
        <w:jc w:val="both"/>
        <w:rPr>
          <w:rFonts w:ascii="Times New Roman" w:eastAsia="Times New Roman" w:hAnsi="Times New Roman" w:cs="Times New Roman"/>
          <w:sz w:val="24"/>
          <w:szCs w:val="24"/>
          <w:lang w:val="uk-UA"/>
        </w:rPr>
      </w:pPr>
    </w:p>
    <w:p w14:paraId="2499CCCD"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ідентифікаційний номер (код згідно з ЄДРПОУ) __________________</w:t>
      </w:r>
    </w:p>
    <w:p w14:paraId="3B528D45"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адреса ______________________________________________________</w:t>
      </w:r>
    </w:p>
    <w:p w14:paraId="69025DC4"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номер телефону ______________________________________________</w:t>
      </w:r>
    </w:p>
    <w:p w14:paraId="1AD40FE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адреса електронної пошти _____________________________________;</w:t>
      </w:r>
    </w:p>
    <w:p w14:paraId="347ED6CA" w14:textId="77777777" w:rsidR="00155D02" w:rsidRDefault="00155D02" w:rsidP="00814C4F">
      <w:pPr>
        <w:spacing w:after="0" w:line="240" w:lineRule="auto"/>
        <w:ind w:firstLine="567"/>
        <w:jc w:val="both"/>
        <w:rPr>
          <w:rFonts w:ascii="Times New Roman" w:eastAsia="Times New Roman" w:hAnsi="Times New Roman" w:cs="Times New Roman"/>
          <w:sz w:val="24"/>
          <w:szCs w:val="24"/>
          <w:lang w:val="uk-UA"/>
        </w:rPr>
      </w:pPr>
    </w:p>
    <w:p w14:paraId="5472F9BE" w14:textId="46E0ADF8"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2) адреса приміщення споживача:</w:t>
      </w:r>
    </w:p>
    <w:p w14:paraId="59E3CC4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вулиця _____________________________________________________</w:t>
      </w:r>
    </w:p>
    <w:p w14:paraId="1320D354"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номер будинку __________ номер квартири (приміщення) __________</w:t>
      </w:r>
    </w:p>
    <w:p w14:paraId="6D5809F1"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населений пункт _____________________________________________</w:t>
      </w:r>
    </w:p>
    <w:p w14:paraId="658246E1"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район _______________________________________________________</w:t>
      </w:r>
    </w:p>
    <w:p w14:paraId="51E607F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область ____________________________________________________</w:t>
      </w:r>
    </w:p>
    <w:p w14:paraId="00CC93F5"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індекс ___________;</w:t>
      </w:r>
    </w:p>
    <w:p w14:paraId="654F8C7D" w14:textId="77777777" w:rsidR="00155D02" w:rsidRDefault="00155D02" w:rsidP="00814C4F">
      <w:pPr>
        <w:spacing w:after="0" w:line="240" w:lineRule="auto"/>
        <w:ind w:firstLine="567"/>
        <w:jc w:val="both"/>
        <w:rPr>
          <w:rFonts w:ascii="Times New Roman" w:eastAsia="Times New Roman" w:hAnsi="Times New Roman" w:cs="Times New Roman"/>
          <w:sz w:val="24"/>
          <w:szCs w:val="24"/>
          <w:lang w:val="uk-UA"/>
        </w:rPr>
      </w:pPr>
    </w:p>
    <w:p w14:paraId="4354CFD5" w14:textId="0102D91B"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3) кількість осіб, які фактично користуються послугою ___________;</w:t>
      </w:r>
    </w:p>
    <w:p w14:paraId="64A5E606" w14:textId="77777777" w:rsidR="00155D02" w:rsidRDefault="00155D02" w:rsidP="00814C4F">
      <w:pPr>
        <w:spacing w:after="0" w:line="240" w:lineRule="auto"/>
        <w:ind w:firstLine="567"/>
        <w:jc w:val="both"/>
        <w:rPr>
          <w:rFonts w:ascii="Times New Roman" w:eastAsia="Times New Roman" w:hAnsi="Times New Roman" w:cs="Times New Roman"/>
          <w:sz w:val="24"/>
          <w:szCs w:val="24"/>
          <w:lang w:val="uk-UA"/>
        </w:rPr>
      </w:pPr>
    </w:p>
    <w:p w14:paraId="27B5F034" w14:textId="37CD93A5"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 xml:space="preserve">4) опалювана площа (об’єм) приміщення споживача </w:t>
      </w:r>
      <w:r w:rsidRPr="006507C9">
        <w:rPr>
          <w:rFonts w:ascii="Times New Roman" w:eastAsia="Times New Roman" w:hAnsi="Times New Roman" w:cs="Times New Roman"/>
          <w:sz w:val="24"/>
          <w:szCs w:val="24"/>
        </w:rPr>
        <w:t>—</w:t>
      </w:r>
      <w:r w:rsidRPr="006507C9">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u w:val="single"/>
          <w:lang w:val="uk-UA"/>
        </w:rPr>
        <w:t xml:space="preserve">_____ </w:t>
      </w:r>
      <w:r w:rsidRPr="006507C9">
        <w:rPr>
          <w:rFonts w:ascii="Times New Roman" w:eastAsia="Times New Roman" w:hAnsi="Times New Roman" w:cs="Times New Roman"/>
          <w:sz w:val="24"/>
          <w:szCs w:val="24"/>
          <w:lang w:val="uk-UA"/>
        </w:rPr>
        <w:t>кв. метрів (</w:t>
      </w:r>
      <w:r w:rsidRPr="006507C9">
        <w:rPr>
          <w:rFonts w:ascii="Times New Roman" w:eastAsia="Times New Roman" w:hAnsi="Times New Roman" w:cs="Times New Roman"/>
          <w:sz w:val="24"/>
          <w:szCs w:val="24"/>
          <w:u w:val="single"/>
          <w:lang w:val="uk-UA"/>
        </w:rPr>
        <w:t xml:space="preserve">_______ </w:t>
      </w:r>
      <w:r w:rsidRPr="006507C9">
        <w:rPr>
          <w:rFonts w:ascii="Times New Roman" w:eastAsia="Times New Roman" w:hAnsi="Times New Roman" w:cs="Times New Roman"/>
          <w:sz w:val="24"/>
          <w:szCs w:val="24"/>
          <w:lang w:val="uk-UA"/>
        </w:rPr>
        <w:t>куб. метрів).</w:t>
      </w:r>
    </w:p>
    <w:p w14:paraId="09CCC752"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p>
    <w:p w14:paraId="100752C2"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2. Послуга надається за допомогою систем (необхідне підкреслити):</w:t>
      </w:r>
    </w:p>
    <w:p w14:paraId="03FE9846"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автономного теплопостачання;</w:t>
      </w:r>
    </w:p>
    <w:p w14:paraId="592466F5"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індивідуального теплового пункту багатоквартирного будинку;</w:t>
      </w:r>
    </w:p>
    <w:p w14:paraId="648EA150"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за межами будинку.</w:t>
      </w:r>
    </w:p>
    <w:p w14:paraId="4ECF71DF"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p>
    <w:p w14:paraId="075062DD"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3. Приміщення споживача обладнане вузлом (вузлами) розподільного обліку гарячої води:</w:t>
      </w:r>
    </w:p>
    <w:p w14:paraId="31ED6C83" w14:textId="77777777" w:rsidR="00814C4F" w:rsidRPr="006507C9" w:rsidRDefault="00814C4F" w:rsidP="00814C4F">
      <w:pPr>
        <w:spacing w:after="0" w:line="20" w:lineRule="atLeast"/>
        <w:ind w:firstLine="567"/>
        <w:jc w:val="both"/>
        <w:rPr>
          <w:rFonts w:ascii="Times New Roman" w:eastAsia="Times New Roman" w:hAnsi="Times New Roman" w:cs="Times New Roman"/>
          <w:sz w:val="24"/>
          <w:szCs w:val="24"/>
          <w:lang w:val="uk-UA"/>
        </w:rPr>
      </w:pPr>
    </w:p>
    <w:tbl>
      <w:tblPr>
        <w:tblW w:w="5000" w:type="pct"/>
        <w:tblLook w:val="04A0" w:firstRow="1" w:lastRow="0" w:firstColumn="1" w:lastColumn="0" w:noHBand="0" w:noVBand="1"/>
      </w:tblPr>
      <w:tblGrid>
        <w:gridCol w:w="1349"/>
        <w:gridCol w:w="1618"/>
        <w:gridCol w:w="1618"/>
        <w:gridCol w:w="1483"/>
        <w:gridCol w:w="1076"/>
        <w:gridCol w:w="1756"/>
        <w:gridCol w:w="1078"/>
      </w:tblGrid>
      <w:tr w:rsidR="00814C4F" w:rsidRPr="006507C9" w14:paraId="771A4EF1" w14:textId="77777777" w:rsidTr="00814C4F">
        <w:trPr>
          <w:trHeight w:val="340"/>
        </w:trPr>
        <w:tc>
          <w:tcPr>
            <w:tcW w:w="676" w:type="pct"/>
            <w:tcBorders>
              <w:top w:val="single" w:sz="4" w:space="0" w:color="000000"/>
              <w:left w:val="nil"/>
              <w:bottom w:val="single" w:sz="4" w:space="0" w:color="000000"/>
              <w:right w:val="single" w:sz="4" w:space="0" w:color="000000"/>
            </w:tcBorders>
            <w:vAlign w:val="center"/>
            <w:hideMark/>
          </w:tcPr>
          <w:p w14:paraId="7C68A837"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Порядковий номер</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560A42E3"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Заводський номер, назва та умовне позначення типу засобу вимірювальної техніки</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2B4D082"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Показання засобу вимірювальної техніки на дату укладення договору</w:t>
            </w:r>
          </w:p>
        </w:tc>
        <w:tc>
          <w:tcPr>
            <w:tcW w:w="743" w:type="pct"/>
            <w:tcBorders>
              <w:top w:val="single" w:sz="4" w:space="0" w:color="000000"/>
              <w:left w:val="single" w:sz="4" w:space="0" w:color="000000"/>
              <w:bottom w:val="single" w:sz="4" w:space="0" w:color="000000"/>
              <w:right w:val="single" w:sz="4" w:space="0" w:color="000000"/>
            </w:tcBorders>
            <w:vAlign w:val="center"/>
            <w:hideMark/>
          </w:tcPr>
          <w:p w14:paraId="4DB00775"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Місце встановлення</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751AF37C"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Дата останньої повірки</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25FBD00A"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Міжповірочний інтервал, років</w:t>
            </w:r>
          </w:p>
        </w:tc>
        <w:tc>
          <w:tcPr>
            <w:tcW w:w="541" w:type="pct"/>
            <w:tcBorders>
              <w:top w:val="single" w:sz="4" w:space="0" w:color="000000"/>
              <w:left w:val="single" w:sz="4" w:space="0" w:color="000000"/>
              <w:bottom w:val="single" w:sz="4" w:space="0" w:color="000000"/>
              <w:right w:val="nil"/>
            </w:tcBorders>
            <w:vAlign w:val="center"/>
            <w:hideMark/>
          </w:tcPr>
          <w:p w14:paraId="4868CA00"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Примітка</w:t>
            </w:r>
          </w:p>
        </w:tc>
      </w:tr>
      <w:tr w:rsidR="00814C4F" w:rsidRPr="006507C9" w14:paraId="11D6ED8A" w14:textId="77777777" w:rsidTr="00814C4F">
        <w:trPr>
          <w:trHeight w:val="546"/>
        </w:trPr>
        <w:tc>
          <w:tcPr>
            <w:tcW w:w="676" w:type="pct"/>
            <w:tcBorders>
              <w:top w:val="single" w:sz="4" w:space="0" w:color="000000"/>
              <w:left w:val="nil"/>
              <w:bottom w:val="single" w:sz="4" w:space="0" w:color="000000"/>
              <w:right w:val="single" w:sz="4" w:space="0" w:color="000000"/>
            </w:tcBorders>
            <w:vAlign w:val="center"/>
          </w:tcPr>
          <w:p w14:paraId="475377CD"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6827BDE0"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57AC2260"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743" w:type="pct"/>
            <w:tcBorders>
              <w:top w:val="single" w:sz="4" w:space="0" w:color="000000"/>
              <w:left w:val="single" w:sz="4" w:space="0" w:color="000000"/>
              <w:bottom w:val="single" w:sz="4" w:space="0" w:color="000000"/>
              <w:right w:val="single" w:sz="4" w:space="0" w:color="000000"/>
            </w:tcBorders>
            <w:vAlign w:val="center"/>
          </w:tcPr>
          <w:p w14:paraId="01AF9B37"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48E23464"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2900CF00"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541" w:type="pct"/>
            <w:tcBorders>
              <w:top w:val="single" w:sz="4" w:space="0" w:color="000000"/>
              <w:left w:val="single" w:sz="4" w:space="0" w:color="000000"/>
              <w:bottom w:val="single" w:sz="4" w:space="0" w:color="000000"/>
              <w:right w:val="nil"/>
            </w:tcBorders>
            <w:vAlign w:val="center"/>
          </w:tcPr>
          <w:p w14:paraId="1F120858"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r>
    </w:tbl>
    <w:p w14:paraId="17538832" w14:textId="77777777" w:rsidR="00155D02" w:rsidRDefault="00155D02" w:rsidP="00814C4F">
      <w:pPr>
        <w:tabs>
          <w:tab w:val="left" w:pos="993"/>
        </w:tabs>
        <w:spacing w:after="0"/>
        <w:ind w:firstLine="567"/>
        <w:jc w:val="both"/>
        <w:rPr>
          <w:rFonts w:ascii="Times New Roman" w:hAnsi="Times New Roman"/>
          <w:sz w:val="24"/>
        </w:rPr>
      </w:pPr>
    </w:p>
    <w:p w14:paraId="64B37AC4" w14:textId="77777777" w:rsidR="00155D02" w:rsidRDefault="00155D02" w:rsidP="00814C4F">
      <w:pPr>
        <w:tabs>
          <w:tab w:val="left" w:pos="993"/>
        </w:tabs>
        <w:spacing w:after="0"/>
        <w:ind w:firstLine="567"/>
        <w:jc w:val="both"/>
        <w:rPr>
          <w:rFonts w:ascii="Times New Roman" w:hAnsi="Times New Roman"/>
          <w:sz w:val="24"/>
        </w:rPr>
      </w:pPr>
    </w:p>
    <w:p w14:paraId="5844DABB" w14:textId="77777777" w:rsidR="00155D02" w:rsidRDefault="00155D02" w:rsidP="00814C4F">
      <w:pPr>
        <w:tabs>
          <w:tab w:val="left" w:pos="993"/>
        </w:tabs>
        <w:spacing w:after="0"/>
        <w:ind w:firstLine="567"/>
        <w:jc w:val="both"/>
        <w:rPr>
          <w:rFonts w:ascii="Times New Roman" w:hAnsi="Times New Roman"/>
          <w:sz w:val="24"/>
        </w:rPr>
      </w:pPr>
    </w:p>
    <w:p w14:paraId="7D638B3D" w14:textId="54799B3A" w:rsidR="00814C4F" w:rsidRPr="006507C9" w:rsidRDefault="00814C4F" w:rsidP="00814C4F">
      <w:pPr>
        <w:tabs>
          <w:tab w:val="left" w:pos="993"/>
        </w:tabs>
        <w:spacing w:after="0"/>
        <w:ind w:firstLine="567"/>
        <w:jc w:val="both"/>
        <w:rPr>
          <w:rFonts w:ascii="Times New Roman" w:hAnsi="Times New Roman"/>
          <w:strike/>
          <w:sz w:val="24"/>
        </w:rPr>
      </w:pPr>
      <w:r w:rsidRPr="006507C9">
        <w:rPr>
          <w:rFonts w:ascii="Times New Roman" w:hAnsi="Times New Roman"/>
          <w:sz w:val="24"/>
        </w:rPr>
        <w:lastRenderedPageBreak/>
        <w:t xml:space="preserve">Погодившись з цією заявою-приєднанням, акцептувавши її в порядку, встановленому Законом України «Про житлово-комунальні послуги», Правилами надання послуг з постачання </w:t>
      </w:r>
      <w:r w:rsidRPr="006507C9">
        <w:rPr>
          <w:rFonts w:ascii="Times New Roman" w:hAnsi="Times New Roman"/>
          <w:sz w:val="24"/>
          <w:lang w:val="uk-UA"/>
        </w:rPr>
        <w:t xml:space="preserve">гарячої води </w:t>
      </w:r>
      <w:r w:rsidRPr="006507C9">
        <w:rPr>
          <w:rFonts w:ascii="Times New Roman" w:hAnsi="Times New Roman"/>
          <w:sz w:val="24"/>
        </w:rPr>
        <w:t xml:space="preserve">та типовим індивідуальним договором про надання послуги з постачання </w:t>
      </w:r>
      <w:r w:rsidRPr="006507C9">
        <w:rPr>
          <w:rFonts w:ascii="Times New Roman" w:hAnsi="Times New Roman"/>
          <w:sz w:val="24"/>
          <w:lang w:val="uk-UA"/>
        </w:rPr>
        <w:t xml:space="preserve">гарячої </w:t>
      </w:r>
      <w:proofErr w:type="gramStart"/>
      <w:r w:rsidRPr="006507C9">
        <w:rPr>
          <w:rFonts w:ascii="Times New Roman" w:hAnsi="Times New Roman"/>
          <w:sz w:val="24"/>
          <w:lang w:val="uk-UA"/>
        </w:rPr>
        <w:t>води</w:t>
      </w:r>
      <w:r w:rsidRPr="006507C9">
        <w:rPr>
          <w:rFonts w:ascii="Times New Roman" w:hAnsi="Times New Roman"/>
          <w:sz w:val="24"/>
        </w:rPr>
        <w:t>,  засвідчую</w:t>
      </w:r>
      <w:proofErr w:type="gramEnd"/>
      <w:r w:rsidRPr="006507C9">
        <w:rPr>
          <w:rFonts w:ascii="Times New Roman" w:hAnsi="Times New Roman"/>
          <w:sz w:val="24"/>
        </w:rPr>
        <w:t xml:space="preserve"> вільне волевиявлення щодо приєднання до умов договору про надання послуг з постачання </w:t>
      </w:r>
      <w:r w:rsidRPr="006507C9">
        <w:rPr>
          <w:rFonts w:ascii="Times New Roman" w:hAnsi="Times New Roman"/>
          <w:sz w:val="24"/>
          <w:lang w:val="uk-UA"/>
        </w:rPr>
        <w:t xml:space="preserve">гарячої води </w:t>
      </w:r>
      <w:r w:rsidRPr="006507C9">
        <w:rPr>
          <w:rFonts w:ascii="Times New Roman" w:hAnsi="Times New Roman"/>
          <w:sz w:val="24"/>
        </w:rPr>
        <w:t xml:space="preserve"> в повному обсязі.</w:t>
      </w:r>
    </w:p>
    <w:p w14:paraId="6EE1A7A1" w14:textId="77777777" w:rsidR="00814C4F" w:rsidRPr="006507C9" w:rsidRDefault="00814C4F" w:rsidP="00814C4F">
      <w:pPr>
        <w:tabs>
          <w:tab w:val="left" w:pos="993"/>
        </w:tabs>
        <w:spacing w:after="0"/>
        <w:ind w:firstLine="567"/>
        <w:jc w:val="both"/>
        <w:rPr>
          <w:rFonts w:ascii="Times New Roman" w:hAnsi="Times New Roman"/>
          <w:sz w:val="24"/>
        </w:rPr>
      </w:pPr>
      <w:r w:rsidRPr="006507C9">
        <w:rPr>
          <w:rFonts w:ascii="Times New Roman" w:hAnsi="Times New Roman"/>
          <w:sz w:val="24"/>
        </w:rPr>
        <w:t>Надаю згоду на:</w:t>
      </w:r>
    </w:p>
    <w:p w14:paraId="61E8D115" w14:textId="77777777" w:rsidR="00814C4F" w:rsidRPr="006507C9" w:rsidRDefault="00814C4F" w:rsidP="00814C4F">
      <w:pPr>
        <w:numPr>
          <w:ilvl w:val="0"/>
          <w:numId w:val="9"/>
        </w:numPr>
        <w:tabs>
          <w:tab w:val="left" w:pos="993"/>
        </w:tabs>
        <w:spacing w:after="0" w:line="240" w:lineRule="auto"/>
        <w:ind w:left="0" w:firstLine="567"/>
        <w:jc w:val="both"/>
        <w:rPr>
          <w:strike/>
        </w:rPr>
      </w:pPr>
      <w:r w:rsidRPr="006507C9">
        <w:rPr>
          <w:rFonts w:ascii="Times New Roman" w:hAnsi="Times New Roman"/>
          <w:sz w:val="24"/>
        </w:rPr>
        <w:t>збір та обробку персональних даних, у тому числі але не виключно, з використанням електронних сервісів;</w:t>
      </w:r>
    </w:p>
    <w:p w14:paraId="3BAA0DBD" w14:textId="77777777" w:rsidR="00814C4F" w:rsidRPr="006507C9" w:rsidRDefault="00814C4F" w:rsidP="00814C4F">
      <w:pPr>
        <w:numPr>
          <w:ilvl w:val="0"/>
          <w:numId w:val="9"/>
        </w:numPr>
        <w:tabs>
          <w:tab w:val="left" w:pos="993"/>
        </w:tabs>
        <w:spacing w:after="0" w:line="240" w:lineRule="auto"/>
        <w:ind w:left="0" w:firstLine="567"/>
        <w:jc w:val="both"/>
        <w:rPr>
          <w:strike/>
        </w:rPr>
      </w:pPr>
      <w:r w:rsidRPr="006507C9">
        <w:rPr>
          <w:rFonts w:ascii="Times New Roman" w:hAnsi="Times New Roman"/>
          <w:sz w:val="24"/>
        </w:rPr>
        <w:t>передачу персональних даних розпорядникам і третім особам, які мають право на отримання цих даних в</w:t>
      </w:r>
      <w:r w:rsidRPr="006507C9">
        <w:rPr>
          <w:rFonts w:ascii="Times New Roman" w:hAnsi="Times New Roman"/>
          <w:sz w:val="24"/>
          <w:lang w:val="uk-UA"/>
        </w:rPr>
        <w:t>ідповідно до передбачених чинним законодавством вимог</w:t>
      </w:r>
      <w:r w:rsidRPr="006507C9">
        <w:rPr>
          <w:rFonts w:ascii="Times New Roman" w:hAnsi="Times New Roman"/>
          <w:sz w:val="24"/>
        </w:rPr>
        <w:t xml:space="preserve">, а у випадку суттєвого порушення мною порядку оплати послуги, погодженого відповідно до умов договору, і не вжиття заходів щодо усунення </w:t>
      </w:r>
      <w:r w:rsidRPr="006507C9">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sidRPr="006507C9">
        <w:rPr>
          <w:rFonts w:ascii="Times New Roman" w:hAnsi="Times New Roman"/>
          <w:bCs/>
          <w:sz w:val="24"/>
          <w:lang w:val="uk-UA"/>
        </w:rPr>
        <w:t>поширювати</w:t>
      </w:r>
      <w:r w:rsidRPr="006507C9">
        <w:rPr>
          <w:rFonts w:ascii="Times New Roman" w:hAnsi="Times New Roman"/>
          <w:bCs/>
          <w:sz w:val="24"/>
        </w:rPr>
        <w:t xml:space="preserve">  </w:t>
      </w:r>
      <w:r w:rsidRPr="006507C9">
        <w:rPr>
          <w:rFonts w:ascii="Times New Roman" w:hAnsi="Times New Roman"/>
          <w:sz w:val="24"/>
        </w:rPr>
        <w:t>персональні дані для здійснення повноважень Виконавця та захисту його законних інтересів</w:t>
      </w:r>
      <w:r w:rsidRPr="006507C9">
        <w:rPr>
          <w:rFonts w:ascii="Times New Roman" w:hAnsi="Times New Roman"/>
          <w:bCs/>
          <w:sz w:val="24"/>
        </w:rPr>
        <w:t>.</w:t>
      </w:r>
      <w:r w:rsidRPr="006507C9">
        <w:rPr>
          <w:rFonts w:ascii="Times New Roman" w:hAnsi="Times New Roman"/>
          <w:bCs/>
          <w:color w:val="FF0000"/>
          <w:sz w:val="24"/>
        </w:rPr>
        <w:t xml:space="preserve"> </w:t>
      </w:r>
      <w:r w:rsidRPr="006507C9">
        <w:rPr>
          <w:rFonts w:ascii="Times New Roman" w:hAnsi="Times New Roman"/>
          <w:sz w:val="24"/>
        </w:rPr>
        <w:t xml:space="preserve">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w:t>
      </w:r>
      <w:proofErr w:type="gramStart"/>
      <w:r w:rsidRPr="006507C9">
        <w:rPr>
          <w:rFonts w:ascii="Times New Roman" w:hAnsi="Times New Roman"/>
          <w:sz w:val="24"/>
        </w:rPr>
        <w:t>в будь</w:t>
      </w:r>
      <w:proofErr w:type="gramEnd"/>
      <w:r w:rsidRPr="006507C9">
        <w:rPr>
          <w:rFonts w:ascii="Times New Roman" w:hAnsi="Times New Roman"/>
          <w:sz w:val="24"/>
        </w:rPr>
        <w:t>-який не заборонений законодавством спосіб.</w:t>
      </w:r>
    </w:p>
    <w:p w14:paraId="05DDCFD9" w14:textId="77777777" w:rsidR="00814C4F" w:rsidRPr="006507C9" w:rsidRDefault="00814C4F" w:rsidP="00814C4F">
      <w:pPr>
        <w:tabs>
          <w:tab w:val="left" w:pos="1134"/>
        </w:tabs>
        <w:ind w:left="709"/>
        <w:jc w:val="both"/>
        <w:rPr>
          <w:rFonts w:ascii="Times New Roman" w:hAnsi="Times New Roman"/>
          <w:bCs/>
          <w:highlight w:val="yellow"/>
        </w:rPr>
      </w:pPr>
    </w:p>
    <w:p w14:paraId="297B768C" w14:textId="77777777" w:rsidR="00814C4F" w:rsidRPr="006507C9" w:rsidRDefault="00814C4F" w:rsidP="00814C4F">
      <w:pPr>
        <w:spacing w:after="0" w:line="223" w:lineRule="auto"/>
        <w:jc w:val="center"/>
        <w:rPr>
          <w:rFonts w:ascii="Times New Roman" w:eastAsia="Calibri" w:hAnsi="Times New Roman" w:cs="Times New Roman"/>
          <w:b/>
          <w:sz w:val="24"/>
          <w:szCs w:val="24"/>
          <w:lang w:val="uk-UA" w:eastAsia="en-US"/>
        </w:rPr>
      </w:pPr>
      <w:r w:rsidRPr="006507C9">
        <w:rPr>
          <w:rFonts w:ascii="Times New Roman" w:eastAsia="Calibri" w:hAnsi="Times New Roman" w:cs="Times New Roman"/>
          <w:b/>
          <w:sz w:val="24"/>
          <w:szCs w:val="24"/>
          <w:lang w:val="uk-UA" w:eastAsia="en-US"/>
        </w:rPr>
        <w:t>Відмітка про підписання Споживачем цієї заяви-приєднання та про згоду Споживача на обробку персональних даних</w:t>
      </w: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814C4F" w:rsidRPr="006507C9" w14:paraId="46ACBE89" w14:textId="77777777" w:rsidTr="00814C4F">
        <w:tc>
          <w:tcPr>
            <w:tcW w:w="1269" w:type="dxa"/>
            <w:tcBorders>
              <w:bottom w:val="single" w:sz="4" w:space="0" w:color="auto"/>
            </w:tcBorders>
            <w:shd w:val="clear" w:color="auto" w:fill="auto"/>
          </w:tcPr>
          <w:p w14:paraId="007FB3FA" w14:textId="77777777" w:rsidR="00814C4F" w:rsidRPr="006507C9" w:rsidRDefault="00814C4F" w:rsidP="00814C4F">
            <w:pPr>
              <w:spacing w:line="223" w:lineRule="auto"/>
              <w:jc w:val="both"/>
              <w:rPr>
                <w:rFonts w:ascii="Times New Roman" w:hAnsi="Times New Roman"/>
              </w:rPr>
            </w:pPr>
          </w:p>
        </w:tc>
        <w:tc>
          <w:tcPr>
            <w:tcW w:w="274" w:type="dxa"/>
            <w:shd w:val="clear" w:color="auto" w:fill="auto"/>
          </w:tcPr>
          <w:p w14:paraId="3E282C80" w14:textId="77777777" w:rsidR="00814C4F" w:rsidRPr="006507C9" w:rsidRDefault="00814C4F" w:rsidP="00814C4F">
            <w:pPr>
              <w:spacing w:line="223" w:lineRule="auto"/>
              <w:jc w:val="both"/>
              <w:rPr>
                <w:rFonts w:ascii="Times New Roman" w:hAnsi="Times New Roman"/>
              </w:rPr>
            </w:pPr>
          </w:p>
        </w:tc>
        <w:tc>
          <w:tcPr>
            <w:tcW w:w="2531" w:type="dxa"/>
            <w:tcBorders>
              <w:bottom w:val="single" w:sz="4" w:space="0" w:color="auto"/>
            </w:tcBorders>
            <w:shd w:val="clear" w:color="auto" w:fill="auto"/>
          </w:tcPr>
          <w:p w14:paraId="26400A90" w14:textId="77777777" w:rsidR="00814C4F" w:rsidRPr="006507C9" w:rsidRDefault="00814C4F" w:rsidP="00814C4F">
            <w:pPr>
              <w:spacing w:line="223" w:lineRule="auto"/>
              <w:jc w:val="both"/>
              <w:rPr>
                <w:rFonts w:ascii="Times New Roman" w:hAnsi="Times New Roman"/>
              </w:rPr>
            </w:pPr>
          </w:p>
        </w:tc>
        <w:tc>
          <w:tcPr>
            <w:tcW w:w="279" w:type="dxa"/>
            <w:shd w:val="clear" w:color="auto" w:fill="auto"/>
          </w:tcPr>
          <w:p w14:paraId="01E1F003" w14:textId="77777777" w:rsidR="00814C4F" w:rsidRPr="006507C9" w:rsidRDefault="00814C4F" w:rsidP="00814C4F">
            <w:pPr>
              <w:spacing w:line="223" w:lineRule="auto"/>
              <w:jc w:val="both"/>
              <w:rPr>
                <w:rFonts w:ascii="Times New Roman" w:hAnsi="Times New Roman"/>
              </w:rPr>
            </w:pPr>
          </w:p>
        </w:tc>
        <w:tc>
          <w:tcPr>
            <w:tcW w:w="1745" w:type="dxa"/>
            <w:tcBorders>
              <w:bottom w:val="single" w:sz="4" w:space="0" w:color="auto"/>
            </w:tcBorders>
            <w:shd w:val="clear" w:color="auto" w:fill="auto"/>
          </w:tcPr>
          <w:p w14:paraId="53C15152" w14:textId="77777777" w:rsidR="00814C4F" w:rsidRPr="006507C9" w:rsidRDefault="00814C4F" w:rsidP="00814C4F">
            <w:pPr>
              <w:spacing w:line="223" w:lineRule="auto"/>
              <w:jc w:val="both"/>
              <w:rPr>
                <w:rFonts w:ascii="Times New Roman" w:hAnsi="Times New Roman"/>
              </w:rPr>
            </w:pPr>
          </w:p>
        </w:tc>
        <w:tc>
          <w:tcPr>
            <w:tcW w:w="319" w:type="dxa"/>
            <w:shd w:val="clear" w:color="auto" w:fill="auto"/>
          </w:tcPr>
          <w:p w14:paraId="3A599367" w14:textId="77777777" w:rsidR="00814C4F" w:rsidRPr="006507C9" w:rsidRDefault="00814C4F" w:rsidP="00814C4F">
            <w:pPr>
              <w:spacing w:line="223" w:lineRule="auto"/>
              <w:jc w:val="both"/>
              <w:rPr>
                <w:rFonts w:ascii="Times New Roman" w:hAnsi="Times New Roman"/>
              </w:rPr>
            </w:pPr>
          </w:p>
        </w:tc>
        <w:tc>
          <w:tcPr>
            <w:tcW w:w="3362" w:type="dxa"/>
            <w:tcBorders>
              <w:bottom w:val="single" w:sz="4" w:space="0" w:color="auto"/>
            </w:tcBorders>
            <w:shd w:val="clear" w:color="auto" w:fill="auto"/>
          </w:tcPr>
          <w:p w14:paraId="1978B461" w14:textId="77777777" w:rsidR="00814C4F" w:rsidRPr="006507C9" w:rsidRDefault="00814C4F" w:rsidP="00814C4F">
            <w:pPr>
              <w:spacing w:line="223" w:lineRule="auto"/>
              <w:jc w:val="both"/>
              <w:rPr>
                <w:rFonts w:ascii="Times New Roman" w:hAnsi="Times New Roman"/>
              </w:rPr>
            </w:pPr>
          </w:p>
        </w:tc>
      </w:tr>
      <w:tr w:rsidR="00814C4F" w:rsidRPr="006507C9" w14:paraId="39A8C5F5" w14:textId="77777777" w:rsidTr="00814C4F">
        <w:tc>
          <w:tcPr>
            <w:tcW w:w="1269" w:type="dxa"/>
            <w:tcBorders>
              <w:top w:val="single" w:sz="4" w:space="0" w:color="auto"/>
            </w:tcBorders>
            <w:shd w:val="clear" w:color="auto" w:fill="auto"/>
          </w:tcPr>
          <w:p w14:paraId="6C166AAE" w14:textId="77777777" w:rsidR="00814C4F" w:rsidRPr="006507C9" w:rsidRDefault="00814C4F" w:rsidP="00814C4F">
            <w:pPr>
              <w:spacing w:line="223" w:lineRule="auto"/>
              <w:jc w:val="center"/>
              <w:rPr>
                <w:rFonts w:ascii="Times New Roman" w:hAnsi="Times New Roman"/>
                <w:sz w:val="16"/>
                <w:szCs w:val="16"/>
              </w:rPr>
            </w:pPr>
            <w:r w:rsidRPr="006507C9">
              <w:rPr>
                <w:rFonts w:ascii="Times New Roman" w:hAnsi="Times New Roman"/>
                <w:sz w:val="16"/>
                <w:szCs w:val="16"/>
              </w:rPr>
              <w:t>(дата)</w:t>
            </w:r>
          </w:p>
        </w:tc>
        <w:tc>
          <w:tcPr>
            <w:tcW w:w="274" w:type="dxa"/>
            <w:shd w:val="clear" w:color="auto" w:fill="auto"/>
          </w:tcPr>
          <w:p w14:paraId="3307780B" w14:textId="77777777" w:rsidR="00814C4F" w:rsidRPr="006507C9" w:rsidRDefault="00814C4F" w:rsidP="00814C4F">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409507F3" w14:textId="77777777" w:rsidR="00814C4F" w:rsidRPr="006507C9" w:rsidRDefault="00814C4F" w:rsidP="00814C4F">
            <w:pPr>
              <w:spacing w:line="223" w:lineRule="auto"/>
              <w:ind w:left="-65"/>
              <w:rPr>
                <w:rFonts w:ascii="Times New Roman" w:hAnsi="Times New Roman"/>
                <w:sz w:val="16"/>
                <w:szCs w:val="16"/>
              </w:rPr>
            </w:pPr>
            <w:r w:rsidRPr="006507C9">
              <w:rPr>
                <w:rFonts w:ascii="Times New Roman" w:hAnsi="Times New Roman"/>
                <w:sz w:val="16"/>
                <w:szCs w:val="16"/>
              </w:rPr>
              <w:t>(посада уповноваженої особи)</w:t>
            </w:r>
          </w:p>
        </w:tc>
        <w:tc>
          <w:tcPr>
            <w:tcW w:w="279" w:type="dxa"/>
            <w:shd w:val="clear" w:color="auto" w:fill="auto"/>
          </w:tcPr>
          <w:p w14:paraId="305ED9D5" w14:textId="77777777" w:rsidR="00814C4F" w:rsidRPr="006507C9" w:rsidRDefault="00814C4F" w:rsidP="00814C4F">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41D79114" w14:textId="77777777" w:rsidR="00814C4F" w:rsidRPr="006507C9" w:rsidRDefault="00814C4F" w:rsidP="00814C4F">
            <w:pPr>
              <w:spacing w:line="223" w:lineRule="auto"/>
              <w:jc w:val="center"/>
              <w:rPr>
                <w:rFonts w:ascii="Times New Roman" w:hAnsi="Times New Roman"/>
                <w:sz w:val="16"/>
                <w:szCs w:val="16"/>
              </w:rPr>
            </w:pPr>
            <w:r w:rsidRPr="006507C9">
              <w:rPr>
                <w:rFonts w:ascii="Times New Roman" w:hAnsi="Times New Roman"/>
                <w:sz w:val="16"/>
                <w:szCs w:val="16"/>
              </w:rPr>
              <w:t>(особистий підпис)</w:t>
            </w:r>
          </w:p>
        </w:tc>
        <w:tc>
          <w:tcPr>
            <w:tcW w:w="319" w:type="dxa"/>
            <w:shd w:val="clear" w:color="auto" w:fill="auto"/>
          </w:tcPr>
          <w:p w14:paraId="05E577CC" w14:textId="77777777" w:rsidR="00814C4F" w:rsidRPr="006507C9" w:rsidRDefault="00814C4F" w:rsidP="00814C4F">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4F31842E" w14:textId="77777777" w:rsidR="00814C4F" w:rsidRPr="006507C9" w:rsidRDefault="00814C4F" w:rsidP="00814C4F">
            <w:pPr>
              <w:spacing w:line="223" w:lineRule="auto"/>
              <w:ind w:left="-43" w:right="-110"/>
              <w:rPr>
                <w:rFonts w:ascii="Times New Roman" w:hAnsi="Times New Roman"/>
                <w:sz w:val="16"/>
                <w:szCs w:val="16"/>
              </w:rPr>
            </w:pPr>
            <w:r w:rsidRPr="006507C9">
              <w:rPr>
                <w:rFonts w:ascii="Times New Roman" w:hAnsi="Times New Roman"/>
                <w:sz w:val="16"/>
                <w:szCs w:val="16"/>
              </w:rPr>
              <w:t>(П.І.Б. Споживача/уповноваженої особи)</w:t>
            </w:r>
          </w:p>
        </w:tc>
      </w:tr>
    </w:tbl>
    <w:p w14:paraId="1ABF1B67" w14:textId="77777777" w:rsidR="00814C4F" w:rsidRDefault="00814C4F" w:rsidP="00814C4F">
      <w:pPr>
        <w:ind w:firstLine="709"/>
        <w:jc w:val="both"/>
        <w:rPr>
          <w:rFonts w:ascii="Times New Roman" w:hAnsi="Times New Roman"/>
          <w:bCs/>
          <w:sz w:val="20"/>
          <w:szCs w:val="20"/>
        </w:rPr>
      </w:pPr>
    </w:p>
    <w:p w14:paraId="308AF844" w14:textId="77777777" w:rsidR="00814C4F" w:rsidRPr="006507C9" w:rsidRDefault="00814C4F" w:rsidP="00814C4F">
      <w:pPr>
        <w:ind w:firstLine="709"/>
        <w:jc w:val="both"/>
        <w:rPr>
          <w:rFonts w:ascii="Times New Roman" w:hAnsi="Times New Roman"/>
          <w:bCs/>
          <w:sz w:val="20"/>
          <w:szCs w:val="20"/>
        </w:rPr>
      </w:pPr>
      <w:r w:rsidRPr="006507C9">
        <w:rPr>
          <w:rFonts w:ascii="Times New Roman" w:hAnsi="Times New Roman"/>
          <w:bCs/>
          <w:sz w:val="20"/>
          <w:szCs w:val="20"/>
        </w:rPr>
        <w:t>*Примітка:</w:t>
      </w:r>
    </w:p>
    <w:p w14:paraId="5E6304DE" w14:textId="77777777" w:rsidR="00814C4F" w:rsidRPr="006507C9" w:rsidRDefault="00814C4F" w:rsidP="00814C4F">
      <w:pPr>
        <w:spacing w:after="0" w:line="223" w:lineRule="auto"/>
        <w:ind w:left="75" w:right="284" w:firstLine="709"/>
        <w:jc w:val="both"/>
        <w:rPr>
          <w:rFonts w:ascii="Times New Roman" w:eastAsia="Calibri" w:hAnsi="Times New Roman" w:cs="Arial"/>
          <w:bCs/>
          <w:color w:val="333333"/>
          <w:sz w:val="20"/>
          <w:szCs w:val="20"/>
          <w:lang w:val="uk-UA" w:eastAsia="en-US"/>
        </w:rPr>
      </w:pPr>
      <w:r w:rsidRPr="006507C9">
        <w:rPr>
          <w:rFonts w:ascii="Times New Roman" w:eastAsia="Calibri" w:hAnsi="Times New Roman" w:cs="Arial"/>
          <w:bCs/>
          <w:color w:val="333333"/>
          <w:sz w:val="20"/>
          <w:szCs w:val="20"/>
          <w:lang w:val="uk-UA" w:eastAsia="en-US"/>
        </w:rPr>
        <w:t>Зобов'язуюсь у місячний строк повідомити Виконавця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17BEB362" w14:textId="77777777" w:rsidR="00814C4F" w:rsidRPr="006507C9" w:rsidRDefault="00814C4F" w:rsidP="00814C4F">
      <w:pPr>
        <w:spacing w:after="0" w:line="223" w:lineRule="auto"/>
        <w:ind w:left="75" w:right="284" w:firstLine="709"/>
        <w:jc w:val="both"/>
        <w:rPr>
          <w:rFonts w:ascii="Times New Roman" w:eastAsia="Calibri" w:hAnsi="Times New Roman" w:cs="Arial"/>
          <w:color w:val="333333"/>
          <w:sz w:val="20"/>
          <w:szCs w:val="20"/>
          <w:lang w:val="uk-UA" w:eastAsia="en-US"/>
        </w:rPr>
      </w:pPr>
    </w:p>
    <w:p w14:paraId="09F47E50" w14:textId="77777777" w:rsidR="00814C4F" w:rsidRPr="006507C9" w:rsidRDefault="00814C4F" w:rsidP="00814C4F">
      <w:pPr>
        <w:spacing w:after="0" w:line="223" w:lineRule="auto"/>
        <w:ind w:left="75" w:right="284"/>
        <w:jc w:val="both"/>
        <w:rPr>
          <w:rFonts w:ascii="Times New Roman" w:eastAsia="Calibri" w:hAnsi="Times New Roman" w:cs="Arial"/>
          <w:color w:val="333333"/>
          <w:sz w:val="20"/>
          <w:szCs w:val="20"/>
          <w:lang w:val="uk-UA" w:eastAsia="en-US"/>
        </w:rPr>
      </w:pPr>
      <w:bookmarkStart w:id="6" w:name="n273"/>
      <w:bookmarkStart w:id="7" w:name="n295"/>
      <w:bookmarkStart w:id="8" w:name="n296"/>
      <w:bookmarkEnd w:id="6"/>
      <w:bookmarkEnd w:id="7"/>
      <w:bookmarkEnd w:id="8"/>
      <w:r w:rsidRPr="006507C9">
        <w:rPr>
          <w:rFonts w:ascii="Times New Roman" w:eastAsia="Calibri" w:hAnsi="Times New Roman" w:cs="Arial"/>
          <w:b/>
          <w:color w:val="333333"/>
          <w:sz w:val="20"/>
          <w:szCs w:val="20"/>
          <w:lang w:val="uk-UA" w:eastAsia="en-US"/>
        </w:rPr>
        <w:t>До заяви-приєднання додаються:</w:t>
      </w:r>
      <w:r w:rsidRPr="006507C9">
        <w:rPr>
          <w:rFonts w:ascii="Times New Roman" w:eastAsia="Calibri" w:hAnsi="Times New Roman" w:cs="Arial"/>
          <w:color w:val="333333"/>
          <w:sz w:val="20"/>
          <w:szCs w:val="20"/>
          <w:lang w:val="uk-UA" w:eastAsia="en-US"/>
        </w:rPr>
        <w:t xml:space="preserve"> </w:t>
      </w:r>
      <w:r w:rsidRPr="006507C9">
        <w:rPr>
          <w:rFonts w:ascii="Times New Roman" w:eastAsia="Calibri" w:hAnsi="Times New Roman" w:cs="Arial"/>
          <w:i/>
          <w:color w:val="333333"/>
          <w:sz w:val="20"/>
          <w:szCs w:val="20"/>
          <w:lang w:val="uk-UA" w:eastAsia="en-US"/>
        </w:rPr>
        <w:t>(зазначити  документи, що додаються)</w:t>
      </w:r>
      <w:r w:rsidRPr="006507C9">
        <w:rPr>
          <w:rFonts w:ascii="Times New Roman" w:eastAsia="Calibri" w:hAnsi="Times New Roman" w:cs="Arial"/>
          <w:color w:val="333333"/>
          <w:sz w:val="20"/>
          <w:szCs w:val="20"/>
          <w:lang w:val="uk-UA" w:eastAsia="en-US"/>
        </w:rPr>
        <w:t>:</w:t>
      </w:r>
    </w:p>
    <w:p w14:paraId="039E7006"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 xml:space="preserve">копія паспорта/ </w:t>
      </w:r>
      <w:r w:rsidRPr="006507C9">
        <w:rPr>
          <w:rFonts w:ascii="Times New Roman" w:eastAsia="Calibri" w:hAnsi="Times New Roman" w:cs="Arial"/>
          <w:color w:val="333333"/>
          <w:sz w:val="20"/>
          <w:szCs w:val="20"/>
          <w:lang w:val="en-US" w:eastAsia="en-US"/>
        </w:rPr>
        <w:t>ID</w:t>
      </w:r>
      <w:r w:rsidRPr="006507C9">
        <w:rPr>
          <w:rFonts w:ascii="Times New Roman" w:eastAsia="Calibri" w:hAnsi="Times New Roman" w:cs="Arial"/>
          <w:color w:val="333333"/>
          <w:sz w:val="20"/>
          <w:szCs w:val="20"/>
          <w:lang w:eastAsia="en-US"/>
        </w:rPr>
        <w:t>-картки</w:t>
      </w:r>
      <w:r w:rsidRPr="006507C9">
        <w:rPr>
          <w:rFonts w:ascii="Times New Roman" w:eastAsia="Calibri" w:hAnsi="Times New Roman" w:cs="Arial"/>
          <w:color w:val="333333"/>
          <w:sz w:val="20"/>
          <w:szCs w:val="20"/>
          <w:lang w:val="uk-UA" w:eastAsia="en-US"/>
        </w:rPr>
        <w:t xml:space="preserve"> (для фізичних осіб) або витягу/довідки/виписки з ЄДР (для юридичних осіб);</w:t>
      </w:r>
    </w:p>
    <w:p w14:paraId="703C490E"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копія ідентифікаційного  номеру  (коду згідно з ЄДРПОУ);</w:t>
      </w:r>
    </w:p>
    <w:p w14:paraId="53CB84BD" w14:textId="77777777" w:rsidR="00814C4F" w:rsidRPr="006507C9" w:rsidRDefault="00B96C3D"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hyperlink r:id="rId6" w:tgtFrame="_blank" w:history="1">
        <w:r w:rsidR="00814C4F" w:rsidRPr="006507C9">
          <w:rPr>
            <w:rFonts w:ascii="Times New Roman" w:eastAsia="Calibri" w:hAnsi="Times New Roman" w:cs="Arial"/>
            <w:color w:val="333333"/>
            <w:sz w:val="20"/>
            <w:szCs w:val="20"/>
            <w:lang w:val="uk-UA" w:eastAsia="en-US"/>
          </w:rPr>
          <w:t> копія документа, що підтверджує право власності чи користування об'єктом;</w:t>
        </w:r>
      </w:hyperlink>
    </w:p>
    <w:p w14:paraId="41B01ACE"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1C012A01" w14:textId="77777777" w:rsidR="00814C4F" w:rsidRPr="006507C9" w:rsidRDefault="00B96C3D" w:rsidP="00814C4F">
      <w:pPr>
        <w:numPr>
          <w:ilvl w:val="0"/>
          <w:numId w:val="8"/>
        </w:numPr>
        <w:spacing w:after="0" w:line="223" w:lineRule="auto"/>
        <w:ind w:left="284" w:right="284" w:hanging="284"/>
        <w:jc w:val="both"/>
        <w:rPr>
          <w:rFonts w:ascii="Times New Roman" w:eastAsia="Calibri" w:hAnsi="Times New Roman" w:cs="Arial"/>
          <w:iCs/>
          <w:color w:val="333333"/>
          <w:sz w:val="20"/>
          <w:szCs w:val="20"/>
          <w:lang w:val="uk-UA" w:eastAsia="en-US"/>
        </w:rPr>
      </w:pPr>
      <w:hyperlink r:id="rId7" w:tgtFrame="_blank" w:history="1">
        <w:r w:rsidR="00814C4F" w:rsidRPr="006507C9">
          <w:rPr>
            <w:rFonts w:ascii="Times New Roman" w:eastAsia="Calibri" w:hAnsi="Times New Roman" w:cs="Arial"/>
            <w:iCs/>
            <w:color w:val="333333"/>
            <w:sz w:val="20"/>
            <w:szCs w:val="20"/>
            <w:lang w:val="uk-UA" w:eastAsia="en-US"/>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73B521AE"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витяг з реєстру платників податку, для платника ПДВ.</w:t>
      </w:r>
    </w:p>
    <w:p w14:paraId="06DA0EB2" w14:textId="77777777" w:rsidR="00814C4F" w:rsidRPr="006507C9" w:rsidRDefault="00814C4F" w:rsidP="00814C4F">
      <w:pPr>
        <w:spacing w:after="0" w:line="223" w:lineRule="auto"/>
        <w:ind w:left="75" w:right="284"/>
        <w:jc w:val="both"/>
        <w:rPr>
          <w:rFonts w:ascii="Times New Roman" w:eastAsia="Calibri" w:hAnsi="Times New Roman" w:cs="Arial"/>
          <w:color w:val="333333"/>
          <w:sz w:val="20"/>
          <w:szCs w:val="20"/>
          <w:lang w:val="uk-UA" w:eastAsia="en-US"/>
        </w:rPr>
      </w:pPr>
    </w:p>
    <w:p w14:paraId="76726727"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1DEC2E9E"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08C52929"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0EC8C17F"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46B3D012"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7B421F72"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32BD619C"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265667A1"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0A06E1BA" w14:textId="5BD249AD" w:rsidR="00814C4F" w:rsidRDefault="00814C4F" w:rsidP="006507C9">
      <w:pPr>
        <w:spacing w:after="0" w:line="20" w:lineRule="atLeast"/>
        <w:ind w:left="57" w:right="57"/>
        <w:rPr>
          <w:sz w:val="24"/>
          <w:szCs w:val="24"/>
          <w:lang w:val="uk-UA"/>
        </w:rPr>
      </w:pPr>
    </w:p>
    <w:p w14:paraId="2D6168E9" w14:textId="0D027E2D" w:rsidR="00814C4F" w:rsidRDefault="00814C4F" w:rsidP="006507C9">
      <w:pPr>
        <w:spacing w:after="0" w:line="20" w:lineRule="atLeast"/>
        <w:ind w:left="57" w:right="57"/>
        <w:rPr>
          <w:sz w:val="24"/>
          <w:szCs w:val="24"/>
          <w:lang w:val="uk-UA"/>
        </w:rPr>
      </w:pPr>
    </w:p>
    <w:p w14:paraId="33AF3B6C" w14:textId="6487651D" w:rsidR="00814C4F" w:rsidRDefault="00814C4F" w:rsidP="006507C9">
      <w:pPr>
        <w:spacing w:after="0" w:line="20" w:lineRule="atLeast"/>
        <w:ind w:left="57" w:right="57"/>
        <w:rPr>
          <w:sz w:val="24"/>
          <w:szCs w:val="24"/>
          <w:lang w:val="uk-UA"/>
        </w:rPr>
      </w:pPr>
    </w:p>
    <w:p w14:paraId="393F034B" w14:textId="416E3474" w:rsidR="00814C4F" w:rsidRDefault="00814C4F" w:rsidP="006507C9">
      <w:pPr>
        <w:spacing w:after="0" w:line="20" w:lineRule="atLeast"/>
        <w:ind w:left="57" w:right="57"/>
        <w:rPr>
          <w:sz w:val="24"/>
          <w:szCs w:val="24"/>
          <w:lang w:val="uk-UA"/>
        </w:rPr>
      </w:pPr>
    </w:p>
    <w:p w14:paraId="3BDF28AC" w14:textId="7B2822DA" w:rsidR="00814C4F" w:rsidRDefault="00814C4F" w:rsidP="006507C9">
      <w:pPr>
        <w:spacing w:after="0" w:line="20" w:lineRule="atLeast"/>
        <w:ind w:left="57" w:right="57"/>
        <w:rPr>
          <w:sz w:val="24"/>
          <w:szCs w:val="24"/>
          <w:lang w:val="uk-UA"/>
        </w:rPr>
      </w:pPr>
    </w:p>
    <w:p w14:paraId="4DCDF344" w14:textId="77777777" w:rsidR="00814C4F" w:rsidRPr="00814C4F" w:rsidRDefault="00814C4F" w:rsidP="006507C9">
      <w:pPr>
        <w:spacing w:after="0" w:line="20" w:lineRule="atLeast"/>
        <w:ind w:left="57" w:right="57"/>
        <w:rPr>
          <w:sz w:val="24"/>
          <w:szCs w:val="24"/>
          <w:lang w:val="uk-UA"/>
        </w:rPr>
      </w:pPr>
    </w:p>
    <w:p w14:paraId="6952BF99" w14:textId="268D40E7" w:rsidR="00BC0844" w:rsidRDefault="00BC0844" w:rsidP="006507C9">
      <w:pPr>
        <w:spacing w:after="0" w:line="20" w:lineRule="atLeast"/>
        <w:ind w:left="57" w:right="57"/>
        <w:rPr>
          <w:sz w:val="24"/>
          <w:szCs w:val="24"/>
        </w:rPr>
      </w:pPr>
    </w:p>
    <w:p w14:paraId="2D663D8C" w14:textId="76FD0F40" w:rsidR="00BC0844"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 xml:space="preserve">Додаток 2 </w:t>
      </w:r>
    </w:p>
    <w:p w14:paraId="4653E054" w14:textId="55B908AD" w:rsidR="00814C4F" w:rsidRPr="006507C9"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до типового індивідуального</w:t>
      </w:r>
      <w:r>
        <w:rPr>
          <w:rFonts w:ascii="Times New Roman" w:eastAsia="Times New Roman" w:hAnsi="Times New Roman" w:cs="Times New Roman"/>
          <w:sz w:val="24"/>
          <w:szCs w:val="20"/>
          <w:lang w:val="uk-UA"/>
        </w:rPr>
        <w:t xml:space="preserve"> </w:t>
      </w:r>
    </w:p>
    <w:p w14:paraId="19FBB12F" w14:textId="77777777" w:rsidR="00814C4F"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про надання послуги з</w:t>
      </w:r>
      <w:r>
        <w:rPr>
          <w:rFonts w:ascii="Times New Roman" w:eastAsia="Times New Roman" w:hAnsi="Times New Roman" w:cs="Times New Roman"/>
          <w:sz w:val="24"/>
          <w:szCs w:val="20"/>
          <w:lang w:val="uk-UA"/>
        </w:rPr>
        <w:t xml:space="preserve"> </w:t>
      </w:r>
    </w:p>
    <w:p w14:paraId="7BCEC046" w14:textId="368EA925" w:rsidR="00BC0844" w:rsidRPr="006507C9"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постачання гарячої води</w:t>
      </w:r>
    </w:p>
    <w:p w14:paraId="45B3389D" w14:textId="77777777" w:rsidR="00BC0844" w:rsidRDefault="00BC0844" w:rsidP="00BC0844">
      <w:pPr>
        <w:keepNext/>
        <w:keepLines/>
        <w:widowControl w:val="0"/>
        <w:spacing w:after="0" w:line="230" w:lineRule="exact"/>
        <w:ind w:firstLine="709"/>
        <w:jc w:val="center"/>
        <w:outlineLvl w:val="0"/>
        <w:rPr>
          <w:rFonts w:ascii="Times New Roman" w:eastAsia="Times New Roman" w:hAnsi="Times New Roman" w:cs="Times New Roman"/>
          <w:b/>
          <w:bCs/>
          <w:sz w:val="23"/>
          <w:szCs w:val="23"/>
        </w:rPr>
      </w:pPr>
    </w:p>
    <w:p w14:paraId="078FAA31" w14:textId="77777777" w:rsidR="00BC0844" w:rsidRPr="00BC0844" w:rsidRDefault="00BC0844" w:rsidP="00BC0844">
      <w:pPr>
        <w:keepNext/>
        <w:keepLines/>
        <w:widowControl w:val="0"/>
        <w:spacing w:after="0" w:line="230" w:lineRule="exact"/>
        <w:ind w:firstLine="709"/>
        <w:jc w:val="center"/>
        <w:outlineLvl w:val="0"/>
        <w:rPr>
          <w:rFonts w:ascii="Times New Roman" w:eastAsia="Times New Roman" w:hAnsi="Times New Roman" w:cs="Times New Roman"/>
          <w:b/>
          <w:sz w:val="23"/>
          <w:szCs w:val="23"/>
        </w:rPr>
      </w:pPr>
      <w:r w:rsidRPr="00BC0844">
        <w:rPr>
          <w:rFonts w:ascii="Times New Roman" w:eastAsia="Times New Roman" w:hAnsi="Times New Roman" w:cs="Times New Roman"/>
          <w:b/>
          <w:sz w:val="23"/>
          <w:szCs w:val="23"/>
        </w:rPr>
        <w:t>Угода про обмін інформацією</w:t>
      </w:r>
    </w:p>
    <w:p w14:paraId="2D80D465" w14:textId="77777777" w:rsidR="00BC0844" w:rsidRPr="0095664F" w:rsidRDefault="00BC0844" w:rsidP="00BC0844">
      <w:pPr>
        <w:keepNext/>
        <w:keepLines/>
        <w:spacing w:after="0" w:line="240" w:lineRule="auto"/>
        <w:ind w:firstLine="7230"/>
        <w:jc w:val="center"/>
        <w:rPr>
          <w:rFonts w:ascii="Times New Roman" w:eastAsia="Times New Roman" w:hAnsi="Times New Roman" w:cs="Times New Roman"/>
          <w:sz w:val="24"/>
          <w:szCs w:val="20"/>
        </w:rPr>
      </w:pPr>
    </w:p>
    <w:p w14:paraId="4261022E" w14:textId="30DBC39E"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w:t>
      </w:r>
      <w:r w:rsidRPr="006507C9">
        <w:rPr>
          <w:rFonts w:ascii="Times New Roman" w:eastAsia="Times New Roman" w:hAnsi="Times New Roman" w:cs="Times New Roman"/>
          <w:sz w:val="24"/>
          <w:szCs w:val="24"/>
          <w:lang w:val="uk-UA"/>
        </w:rPr>
        <w:t>гарячої води</w:t>
      </w:r>
      <w:r w:rsidRPr="006507C9">
        <w:rPr>
          <w:rFonts w:ascii="Times New Roman" w:eastAsia="Times New Roman" w:hAnsi="Times New Roman" w:cs="Times New Roman"/>
          <w:sz w:val="24"/>
          <w:szCs w:val="24"/>
        </w:rPr>
        <w:t xml:space="preserve"> (далі - Договір). </w:t>
      </w:r>
    </w:p>
    <w:p w14:paraId="1E9D703C"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електронних сервісів. </w:t>
      </w:r>
    </w:p>
    <w:p w14:paraId="18E77941" w14:textId="77777777" w:rsidR="00BC0844" w:rsidRPr="006507C9" w:rsidRDefault="00BC0844" w:rsidP="00BC0844">
      <w:pPr>
        <w:widowControl w:val="0"/>
        <w:numPr>
          <w:ilvl w:val="0"/>
          <w:numId w:val="10"/>
        </w:numPr>
        <w:tabs>
          <w:tab w:val="left" w:pos="993"/>
        </w:tabs>
        <w:spacing w:after="0" w:line="240" w:lineRule="auto"/>
        <w:ind w:firstLine="709"/>
        <w:contextualSpacing/>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szCs w:val="24"/>
        </w:rPr>
        <w:t>Відносини Сторін щодо створення, одержання, збирання, накопичення, обробки, використання, зберігання, захисту, поширення інформації та документів, а також персональних даних Споживача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6507C9">
        <w:rPr>
          <w:sz w:val="24"/>
          <w:szCs w:val="24"/>
        </w:rPr>
        <w:t xml:space="preserve"> </w:t>
      </w:r>
      <w:r w:rsidRPr="006507C9">
        <w:rPr>
          <w:rFonts w:ascii="Times New Roman" w:eastAsia="Times New Roman" w:hAnsi="Times New Roman" w:cs="Times New Roman"/>
          <w:sz w:val="24"/>
          <w:szCs w:val="24"/>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032362B9"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Для цілей цієї Угоди терміни вживаються у такому значенні:</w:t>
      </w:r>
    </w:p>
    <w:p w14:paraId="7F8EF7D8" w14:textId="77777777" w:rsidR="00BC0844" w:rsidRPr="006507C9"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i/>
          <w:iCs/>
          <w:sz w:val="24"/>
          <w:szCs w:val="24"/>
        </w:rPr>
        <w:t>Електронний документ</w:t>
      </w:r>
      <w:r w:rsidRPr="006507C9">
        <w:rPr>
          <w:rFonts w:ascii="Times New Roman" w:eastAsia="Times New Roman" w:hAnsi="Times New Roman" w:cs="Times New Roman"/>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2AC712DB" w14:textId="77777777" w:rsidR="00BC0844" w:rsidRPr="006507C9"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i/>
          <w:iCs/>
          <w:sz w:val="24"/>
          <w:szCs w:val="24"/>
        </w:rPr>
        <w:t>Електронні сервіси</w:t>
      </w:r>
      <w:r w:rsidRPr="006507C9">
        <w:rPr>
          <w:rFonts w:ascii="Times New Roman" w:eastAsia="Times New Roman" w:hAnsi="Times New Roman" w:cs="Times New Roman"/>
          <w:sz w:val="24"/>
          <w:szCs w:val="24"/>
        </w:rPr>
        <w:t xml:space="preserve"> – сукупність інформаційних та електронних комунікаційних систем (інформаційно-комунікаційних систем) та засобів електронної комунікації Виконавця: електронна система обліку розрахунків споживачів, база даних Виконавця «Контрагенти, споживачі комунальних послуг ТОВ «</w:t>
      </w:r>
      <w:r w:rsidRPr="00F326E0">
        <w:rPr>
          <w:rFonts w:ascii="Times New Roman" w:eastAsia="Times New Roman" w:hAnsi="Times New Roman" w:cs="Times New Roman"/>
          <w:iCs/>
          <w:sz w:val="24"/>
          <w:szCs w:val="24"/>
          <w:lang w:val="uk-UA"/>
        </w:rPr>
        <w:t>Сумитеплоенерго</w:t>
      </w:r>
      <w:r w:rsidRPr="006507C9">
        <w:rPr>
          <w:rFonts w:ascii="Times New Roman" w:eastAsia="Times New Roman" w:hAnsi="Times New Roman" w:cs="Times New Roman"/>
          <w:sz w:val="24"/>
          <w:szCs w:val="24"/>
        </w:rPr>
        <w:t>» (далі - База даних Виконавця), система «</w:t>
      </w:r>
      <w:r>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xml:space="preserve">. Особистий кабінет», система електронного документообігу «M.E.Doc» (для обміну податковими документами), ТelegramBot мобільного застосунку Тelegram, електронна поштова скринька за адресою: </w:t>
      </w:r>
      <w:hyperlink r:id="rId8" w:anchor="/" w:history="1">
        <w:r w:rsidRPr="0063775C">
          <w:rPr>
            <w:rStyle w:val="a3"/>
            <w:rFonts w:ascii="Times New Roman" w:eastAsia="Times New Roman" w:hAnsi="Times New Roman" w:cs="Times New Roman"/>
            <w:i/>
            <w:iCs/>
            <w:sz w:val="24"/>
            <w:szCs w:val="24"/>
            <w:lang w:val="uk-UA"/>
          </w:rPr>
          <w:t>https://cabinet-ste.smartapp.city/#/</w:t>
        </w:r>
      </w:hyperlink>
      <w:r>
        <w:rPr>
          <w:rFonts w:ascii="Times New Roman" w:eastAsia="Times New Roman" w:hAnsi="Times New Roman" w:cs="Times New Roman"/>
          <w:i/>
          <w:iCs/>
          <w:sz w:val="24"/>
          <w:szCs w:val="24"/>
          <w:lang w:val="uk-UA"/>
        </w:rPr>
        <w:t xml:space="preserve"> </w:t>
      </w:r>
      <w:r w:rsidRPr="006507C9">
        <w:rPr>
          <w:rFonts w:ascii="Times New Roman" w:eastAsia="Times New Roman" w:hAnsi="Times New Roman" w:cs="Times New Roman"/>
          <w:sz w:val="24"/>
          <w:szCs w:val="24"/>
        </w:rPr>
        <w:t>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322B3001" w14:textId="77777777" w:rsidR="00BC0844" w:rsidRPr="00E45D71"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i/>
          <w:iCs/>
          <w:sz w:val="24"/>
          <w:szCs w:val="24"/>
        </w:rPr>
        <w:t>Засіб електронної ідентифікації</w:t>
      </w:r>
      <w:r w:rsidRPr="006507C9">
        <w:rPr>
          <w:rFonts w:ascii="Times New Roman" w:eastAsia="Times New Roman" w:hAnsi="Times New Roman" w:cs="Times New Roman"/>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w:t>
      </w:r>
      <w:r>
        <w:rPr>
          <w:rFonts w:ascii="Times New Roman" w:eastAsia="Times New Roman" w:hAnsi="Times New Roman" w:cs="Times New Roman"/>
          <w:sz w:val="24"/>
          <w:szCs w:val="24"/>
          <w:lang w:val="uk-UA"/>
        </w:rPr>
        <w:t xml:space="preserve"> </w:t>
      </w:r>
      <w:r w:rsidRPr="00E45D71">
        <w:rPr>
          <w:rFonts w:ascii="Times New Roman" w:eastAsia="Times New Roman" w:hAnsi="Times New Roman" w:cs="Times New Roman"/>
          <w:sz w:val="24"/>
          <w:szCs w:val="24"/>
          <w:lang w:val="uk-UA"/>
        </w:rPr>
        <w:t>Підпис, чи інші засоби і методи електронної ідентифікації, які використовуються чи будуть використовуватись Виконавцем;</w:t>
      </w:r>
    </w:p>
    <w:p w14:paraId="3DDD650A" w14:textId="77777777" w:rsidR="00BC0844" w:rsidRPr="00EC6B38"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EC6B38">
        <w:rPr>
          <w:rFonts w:ascii="Times New Roman" w:eastAsia="Times New Roman" w:hAnsi="Times New Roman" w:cs="Times New Roman"/>
          <w:i/>
          <w:iCs/>
          <w:sz w:val="24"/>
          <w:szCs w:val="24"/>
          <w:lang w:val="uk-UA"/>
        </w:rPr>
        <w:t>Сайт Виконавця</w:t>
      </w:r>
      <w:r w:rsidRPr="00EC6B38">
        <w:rPr>
          <w:rFonts w:ascii="Times New Roman" w:eastAsia="Times New Roman" w:hAnsi="Times New Roman" w:cs="Times New Roman"/>
          <w:sz w:val="24"/>
          <w:szCs w:val="24"/>
          <w:lang w:val="uk-UA"/>
        </w:rPr>
        <w:t xml:space="preserve"> - сторінка в мережі інтернет за посиланням: </w:t>
      </w:r>
      <w:r w:rsidR="00B96C3D">
        <w:fldChar w:fldCharType="begin"/>
      </w:r>
      <w:r w:rsidR="00B96C3D" w:rsidRPr="00B96C3D">
        <w:rPr>
          <w:lang w:val="uk-UA"/>
        </w:rPr>
        <w:instrText xml:space="preserve"> </w:instrText>
      </w:r>
      <w:r w:rsidR="00B96C3D">
        <w:instrText>HYPERLINK</w:instrText>
      </w:r>
      <w:r w:rsidR="00B96C3D" w:rsidRPr="00B96C3D">
        <w:rPr>
          <w:lang w:val="uk-UA"/>
        </w:rPr>
        <w:instrText xml:space="preserve"> "</w:instrText>
      </w:r>
      <w:r w:rsidR="00B96C3D">
        <w:instrText>https</w:instrText>
      </w:r>
      <w:r w:rsidR="00B96C3D" w:rsidRPr="00B96C3D">
        <w:rPr>
          <w:lang w:val="uk-UA"/>
        </w:rPr>
        <w:instrText>://</w:instrText>
      </w:r>
      <w:r w:rsidR="00B96C3D">
        <w:instrText>teplo</w:instrText>
      </w:r>
      <w:r w:rsidR="00B96C3D" w:rsidRPr="00B96C3D">
        <w:rPr>
          <w:lang w:val="uk-UA"/>
        </w:rPr>
        <w:instrText>.</w:instrText>
      </w:r>
      <w:r w:rsidR="00B96C3D">
        <w:instrText>sumy</w:instrText>
      </w:r>
      <w:r w:rsidR="00B96C3D" w:rsidRPr="00B96C3D">
        <w:rPr>
          <w:lang w:val="uk-UA"/>
        </w:rPr>
        <w:instrText>.</w:instrText>
      </w:r>
      <w:r w:rsidR="00B96C3D">
        <w:instrText>ua</w:instrText>
      </w:r>
      <w:r w:rsidR="00B96C3D" w:rsidRPr="00B96C3D">
        <w:rPr>
          <w:lang w:val="uk-UA"/>
        </w:rPr>
        <w:instrText>/</w:instrText>
      </w:r>
      <w:r w:rsidR="00B96C3D">
        <w:instrText>dogovor</w:instrText>
      </w:r>
      <w:r w:rsidR="00B96C3D" w:rsidRPr="00B96C3D">
        <w:rPr>
          <w:lang w:val="uk-UA"/>
        </w:rPr>
        <w:instrText>_</w:instrText>
      </w:r>
      <w:r w:rsidR="00B96C3D">
        <w:instrText>naselennya</w:instrText>
      </w:r>
      <w:r w:rsidR="00B96C3D" w:rsidRPr="00B96C3D">
        <w:rPr>
          <w:lang w:val="uk-UA"/>
        </w:rPr>
        <w:instrText xml:space="preserve">/" </w:instrText>
      </w:r>
      <w:r w:rsidR="00B96C3D">
        <w:fldChar w:fldCharType="separate"/>
      </w:r>
      <w:r w:rsidRPr="00E45D71">
        <w:rPr>
          <w:rStyle w:val="a3"/>
          <w:rFonts w:ascii="Times New Roman" w:hAnsi="Times New Roman" w:cs="Times New Roman"/>
          <w:sz w:val="24"/>
          <w:szCs w:val="24"/>
        </w:rPr>
        <w:t>https</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teplo</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sumy</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ua</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dogovor</w:t>
      </w:r>
      <w:r w:rsidRPr="00EC6B38">
        <w:rPr>
          <w:rStyle w:val="a3"/>
          <w:rFonts w:ascii="Times New Roman" w:hAnsi="Times New Roman" w:cs="Times New Roman"/>
          <w:sz w:val="24"/>
          <w:szCs w:val="24"/>
          <w:lang w:val="uk-UA"/>
        </w:rPr>
        <w:t>_</w:t>
      </w:r>
      <w:r w:rsidRPr="00E45D71">
        <w:rPr>
          <w:rStyle w:val="a3"/>
          <w:rFonts w:ascii="Times New Roman" w:hAnsi="Times New Roman" w:cs="Times New Roman"/>
          <w:sz w:val="24"/>
          <w:szCs w:val="24"/>
        </w:rPr>
        <w:t>naselennya</w:t>
      </w:r>
      <w:r w:rsidRPr="00EC6B38">
        <w:rPr>
          <w:rStyle w:val="a3"/>
          <w:rFonts w:ascii="Times New Roman" w:hAnsi="Times New Roman" w:cs="Times New Roman"/>
          <w:sz w:val="24"/>
          <w:szCs w:val="24"/>
          <w:lang w:val="uk-UA"/>
        </w:rPr>
        <w:t>/</w:t>
      </w:r>
      <w:r w:rsidR="00B96C3D">
        <w:rPr>
          <w:rStyle w:val="a3"/>
          <w:rFonts w:ascii="Times New Roman" w:hAnsi="Times New Roman" w:cs="Times New Roman"/>
          <w:sz w:val="24"/>
          <w:szCs w:val="24"/>
          <w:lang w:val="uk-UA"/>
        </w:rPr>
        <w:fldChar w:fldCharType="end"/>
      </w:r>
      <w:r>
        <w:rPr>
          <w:lang w:val="uk-UA"/>
        </w:rPr>
        <w:t xml:space="preserve"> </w:t>
      </w:r>
      <w:r w:rsidRPr="00EC6B38">
        <w:rPr>
          <w:rFonts w:ascii="Times New Roman" w:eastAsia="Times New Roman" w:hAnsi="Times New Roman" w:cs="Times New Roman"/>
          <w:sz w:val="24"/>
          <w:szCs w:val="24"/>
          <w:lang w:val="uk-UA"/>
        </w:rPr>
        <w:t>, на якій розміщується інформація щодо діяльності Виконавця, повідомлення, оголошення та посилання на електронні сервіси Виконавця.</w:t>
      </w:r>
    </w:p>
    <w:p w14:paraId="7179FFD4" w14:textId="77777777" w:rsidR="00BC0844" w:rsidRPr="00FE4952" w:rsidRDefault="00BC0844" w:rsidP="00BC0844">
      <w:pPr>
        <w:widowControl w:val="0"/>
        <w:numPr>
          <w:ilvl w:val="1"/>
          <w:numId w:val="10"/>
        </w:numPr>
        <w:shd w:val="clear" w:color="auto" w:fill="FFFFFF"/>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EC6B38">
        <w:rPr>
          <w:rFonts w:ascii="Times New Roman" w:eastAsia="Times New Roman" w:hAnsi="Times New Roman" w:cs="Times New Roman"/>
          <w:i/>
          <w:iCs/>
          <w:sz w:val="24"/>
          <w:szCs w:val="24"/>
          <w:lang w:val="uk-UA"/>
        </w:rPr>
        <w:t>Способи, що гарантують доведення інформації</w:t>
      </w:r>
      <w:r w:rsidRPr="00EC6B38">
        <w:rPr>
          <w:rFonts w:ascii="Times New Roman" w:eastAsia="Times New Roman" w:hAnsi="Times New Roman" w:cs="Times New Roman"/>
          <w:sz w:val="24"/>
          <w:szCs w:val="24"/>
          <w:lang w:val="uk-UA"/>
        </w:rPr>
        <w:t xml:space="preserve"> – повідомлення та оголошення, розміщені Виконавцем у засобах масової інформації, на сайті Виконавця та / або офіційному веб-сайті органу місцевого самоврядування, на дошках оголошень, що розташовані у місцях загального користування багатоквартирного будинку або на його прибудинковій території, у під’їздах, в загальнодоступних місцях на інформаційних стендах, в рахунках на оплату, за допомогою </w:t>
      </w:r>
      <w:r w:rsidRPr="00FE4952">
        <w:rPr>
          <w:rFonts w:ascii="Times New Roman" w:eastAsia="Times New Roman" w:hAnsi="Times New Roman" w:cs="Times New Roman"/>
          <w:sz w:val="24"/>
          <w:szCs w:val="24"/>
          <w:lang w:val="uk-UA"/>
        </w:rPr>
        <w:t>Електронних сервісів; повідомлення, попередження надіслані на поштову адресу Споживача / Виконавця за допомогою засобів поштового зв’язку, Електронних сервісів, електронною поштою або іншими засобами зв’язку на адреси / номери яких повідомлено Споживачем та Виконавцем, у тому числі зазначено у розділі «Реквізити і підписи сторін» Договору та / або</w:t>
      </w:r>
      <w:r w:rsidRPr="00FE4952">
        <w:rPr>
          <w:rFonts w:ascii="Times New Roman" w:eastAsia="Times New Roman" w:hAnsi="Times New Roman" w:cs="Times New Roman"/>
          <w:lang w:val="uk-UA"/>
        </w:rPr>
        <w:t xml:space="preserve"> </w:t>
      </w:r>
      <w:r w:rsidRPr="00FE4952">
        <w:rPr>
          <w:rFonts w:ascii="Times New Roman" w:eastAsia="Times New Roman" w:hAnsi="Times New Roman" w:cs="Times New Roman"/>
          <w:sz w:val="24"/>
          <w:szCs w:val="24"/>
          <w:lang w:val="uk-UA"/>
        </w:rPr>
        <w:t>у заяві-приєднанні до Договору.</w:t>
      </w:r>
    </w:p>
    <w:p w14:paraId="705867FE" w14:textId="6714800C" w:rsidR="00BC0844" w:rsidRPr="006507C9" w:rsidRDefault="00BC0844" w:rsidP="00BC0844">
      <w:pPr>
        <w:numPr>
          <w:ilvl w:val="0"/>
          <w:numId w:val="10"/>
        </w:numPr>
        <w:tabs>
          <w:tab w:val="left" w:pos="871"/>
          <w:tab w:val="left" w:pos="993"/>
          <w:tab w:val="left" w:pos="1134"/>
        </w:tabs>
        <w:spacing w:after="0" w:line="240" w:lineRule="auto"/>
        <w:ind w:left="57" w:right="57" w:firstLine="652"/>
        <w:jc w:val="both"/>
        <w:rPr>
          <w:rFonts w:ascii="Times New Roman" w:eastAsia="Times New Roman" w:hAnsi="Times New Roman" w:cs="Times New Roman"/>
          <w:color w:val="FF0000"/>
          <w:sz w:val="24"/>
          <w:szCs w:val="24"/>
          <w:lang w:val="uk-UA" w:eastAsia="uk-UA" w:bidi="uk-UA"/>
        </w:rPr>
      </w:pPr>
      <w:r w:rsidRPr="006507C9">
        <w:rPr>
          <w:rFonts w:ascii="Times New Roman" w:eastAsia="Times New Roman" w:hAnsi="Times New Roman" w:cs="Times New Roman"/>
          <w:sz w:val="24"/>
          <w:szCs w:val="24"/>
          <w:lang w:val="uk-UA" w:eastAsia="uk-UA" w:bidi="uk-UA"/>
        </w:rPr>
        <w:t>Виконавець та Споживач обмінюються інформацією та документами шляхом їх передачі особисто, надсилання засобами поштового зв’язку (</w:t>
      </w:r>
      <w:r w:rsidRPr="006507C9">
        <w:rPr>
          <w:rFonts w:ascii="Times New Roman" w:eastAsia="Times New Roman" w:hAnsi="Times New Roman" w:cs="Times New Roman"/>
          <w:sz w:val="24"/>
          <w:szCs w:val="20"/>
          <w:lang w:val="uk-UA"/>
        </w:rPr>
        <w:t xml:space="preserve">в установленому Законом України «Про житлово-комунальні послуги», Правилами надання послуг з </w:t>
      </w:r>
      <w:r>
        <w:rPr>
          <w:rFonts w:ascii="Times New Roman" w:eastAsia="Times New Roman" w:hAnsi="Times New Roman" w:cs="Times New Roman"/>
          <w:sz w:val="24"/>
          <w:szCs w:val="20"/>
          <w:lang w:val="uk-UA"/>
        </w:rPr>
        <w:t xml:space="preserve">постачання </w:t>
      </w:r>
      <w:r w:rsidRPr="006507C9">
        <w:rPr>
          <w:rFonts w:ascii="Times New Roman" w:eastAsia="Times New Roman" w:hAnsi="Times New Roman" w:cs="Times New Roman"/>
          <w:sz w:val="24"/>
          <w:szCs w:val="20"/>
          <w:lang w:val="uk-UA"/>
        </w:rPr>
        <w:t>гарячої води та Договором порядку)</w:t>
      </w:r>
      <w:r w:rsidRPr="006507C9">
        <w:rPr>
          <w:rFonts w:ascii="Times New Roman" w:eastAsia="Times New Roman" w:hAnsi="Times New Roman" w:cs="Times New Roman"/>
          <w:sz w:val="24"/>
          <w:szCs w:val="24"/>
          <w:lang w:val="uk-UA" w:eastAsia="uk-UA" w:bidi="uk-UA"/>
        </w:rPr>
        <w:t xml:space="preserve">, службами кур’єрської доставки, за допомогою Електронних сервісів та </w:t>
      </w:r>
      <w:r w:rsidRPr="006507C9">
        <w:rPr>
          <w:rFonts w:ascii="Times New Roman" w:eastAsia="Times New Roman" w:hAnsi="Times New Roman" w:cs="Times New Roman"/>
          <w:sz w:val="24"/>
          <w:szCs w:val="24"/>
          <w:lang w:val="uk-UA" w:eastAsia="uk-UA" w:bidi="uk-UA"/>
        </w:rPr>
        <w:lastRenderedPageBreak/>
        <w:t>інших засобів і способів, що гарантують доведення інформації, які використовуються чи будуть використовуватись Виконавцем.</w:t>
      </w:r>
    </w:p>
    <w:p w14:paraId="0A9A5E68" w14:textId="77777777" w:rsidR="00BC0844" w:rsidRPr="006507C9" w:rsidRDefault="00BC0844" w:rsidP="00BC0844">
      <w:pPr>
        <w:numPr>
          <w:ilvl w:val="0"/>
          <w:numId w:val="10"/>
        </w:numPr>
        <w:tabs>
          <w:tab w:val="left" w:pos="871"/>
          <w:tab w:val="left" w:pos="993"/>
          <w:tab w:val="left" w:pos="1134"/>
        </w:tabs>
        <w:spacing w:after="0" w:line="240" w:lineRule="auto"/>
        <w:ind w:left="57" w:right="57" w:firstLine="652"/>
        <w:jc w:val="both"/>
        <w:rPr>
          <w:rFonts w:ascii="Times New Roman" w:eastAsia="Times New Roman" w:hAnsi="Times New Roman" w:cs="Times New Roman"/>
          <w:sz w:val="24"/>
          <w:szCs w:val="24"/>
          <w:lang w:val="uk-UA" w:eastAsia="uk-UA" w:bidi="uk-UA"/>
        </w:rPr>
      </w:pPr>
      <w:r w:rsidRPr="006507C9">
        <w:rPr>
          <w:rFonts w:ascii="Times New Roman" w:eastAsia="Times New Roman" w:hAnsi="Times New Roman" w:cs="Times New Roman"/>
          <w:sz w:val="24"/>
          <w:szCs w:val="24"/>
          <w:lang w:val="uk-UA"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5F247B3E" w14:textId="77777777" w:rsidR="00BC0844" w:rsidRPr="006507C9" w:rsidRDefault="00BC0844" w:rsidP="00BC0844">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Споживач самостійно обирає Електронний Сервіс, що може використовуватись для обміну інформацією та документами, з урахуванням умов його використання, специфікою його функціонального призначення та обмеженнями. </w:t>
      </w:r>
    </w:p>
    <w:p w14:paraId="1598F3F6" w14:textId="77777777" w:rsidR="00BC0844" w:rsidRPr="006507C9" w:rsidRDefault="00BC0844" w:rsidP="00BC0844">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27D3D034" w14:textId="77777777" w:rsidR="00BC0844" w:rsidRPr="006507C9" w:rsidRDefault="00BC0844" w:rsidP="00BC0844">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03E71856" w14:textId="77777777" w:rsidR="00BC0844" w:rsidRPr="006507C9" w:rsidRDefault="00BC0844" w:rsidP="00BC0844">
      <w:pPr>
        <w:widowControl w:val="0"/>
        <w:numPr>
          <w:ilvl w:val="0"/>
          <w:numId w:val="10"/>
        </w:numPr>
        <w:tabs>
          <w:tab w:val="left" w:pos="429"/>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539D4C9E" w14:textId="77777777" w:rsidR="00BC0844" w:rsidRPr="006507C9" w:rsidRDefault="00BC0844" w:rsidP="00BC0844">
      <w:pPr>
        <w:widowControl w:val="0"/>
        <w:numPr>
          <w:ilvl w:val="0"/>
          <w:numId w:val="10"/>
        </w:numPr>
        <w:tabs>
          <w:tab w:val="left" w:pos="429"/>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Електронний документ вважається одержаним Стороною з часу надходження авторові повідомлення в електронній формі </w:t>
      </w:r>
      <w:r w:rsidRPr="006507C9">
        <w:rPr>
          <w:rFonts w:ascii="Times New Roman" w:eastAsia="Times New Roman" w:hAnsi="Times New Roman" w:cs="Times New Roman"/>
          <w:sz w:val="24"/>
          <w:szCs w:val="24"/>
          <w:lang w:bidi="ru-RU"/>
        </w:rPr>
        <w:t xml:space="preserve">про </w:t>
      </w:r>
      <w:r w:rsidRPr="006507C9">
        <w:rPr>
          <w:rFonts w:ascii="Times New Roman" w:eastAsia="Times New Roman" w:hAnsi="Times New Roman" w:cs="Times New Roman"/>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54913E23"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Будь-які документи, направлені/погоджені в системі «</w:t>
      </w:r>
      <w:r>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63099E67"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Реєстрація споживача в системі «</w:t>
      </w:r>
      <w:r>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xml:space="preserve">. Особистий кабінет» здійснюється на сайті Виконавця за посиланням: </w:t>
      </w:r>
      <w:r w:rsidRPr="00E45D71">
        <w:rPr>
          <w:rFonts w:ascii="Times New Roman" w:hAnsi="Times New Roman" w:cs="Times New Roman"/>
          <w:sz w:val="24"/>
          <w:szCs w:val="24"/>
        </w:rPr>
        <w:t>https://teplo.sumy.ua/dogovor_naselennya/</w:t>
      </w:r>
      <w:r w:rsidRPr="006507C9">
        <w:rPr>
          <w:rFonts w:ascii="Times New Roman" w:eastAsia="Times New Roman" w:hAnsi="Times New Roman" w:cs="Times New Roman"/>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szCs w:val="24"/>
        </w:rPr>
        <w:t xml:space="preserve">на прийом угоди користувача та збір даних. Електронна адреса в подальшому використовується як логін </w:t>
      </w:r>
      <w:proofErr w:type="gramStart"/>
      <w:r w:rsidRPr="006507C9">
        <w:rPr>
          <w:rFonts w:ascii="Times New Roman" w:eastAsia="Times New Roman" w:hAnsi="Times New Roman" w:cs="Times New Roman"/>
          <w:sz w:val="24"/>
          <w:szCs w:val="24"/>
        </w:rPr>
        <w:t>для входу</w:t>
      </w:r>
      <w:proofErr w:type="gramEnd"/>
      <w:r w:rsidRPr="006507C9">
        <w:rPr>
          <w:rFonts w:ascii="Times New Roman" w:eastAsia="Times New Roman" w:hAnsi="Times New Roman" w:cs="Times New Roman"/>
          <w:sz w:val="24"/>
          <w:szCs w:val="24"/>
        </w:rPr>
        <w:t xml:space="preserve"> в систему. За номером телефону підтверджуються оплати в платіжних системах. Реєстрація Споживача завершується шляхом підтвердження електронної адреси. </w:t>
      </w:r>
    </w:p>
    <w:p w14:paraId="030EBF85"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szCs w:val="24"/>
        </w:rPr>
        <w:t>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Базі даних Виконавця, що зберігається та функціонує на серверах Розпорядника бази даних (далі – Розпорядник бази даних),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67D60C95"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9ADA3F9" w14:textId="3763BBF6" w:rsidR="00BC0844" w:rsidRPr="006507C9" w:rsidRDefault="00BC0844" w:rsidP="00BC0844">
      <w:pPr>
        <w:widowControl w:val="0"/>
        <w:numPr>
          <w:ilvl w:val="0"/>
          <w:numId w:val="10"/>
        </w:numPr>
        <w:tabs>
          <w:tab w:val="left" w:pos="477"/>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Отримуючи послугу з постачання теплової енергії</w:t>
      </w:r>
      <w:r>
        <w:rPr>
          <w:rFonts w:ascii="Times New Roman" w:eastAsia="Times New Roman" w:hAnsi="Times New Roman" w:cs="Times New Roman"/>
          <w:sz w:val="24"/>
          <w:szCs w:val="24"/>
          <w:lang w:val="uk-UA"/>
        </w:rPr>
        <w:t>/ постачання гарячої води</w:t>
      </w:r>
      <w:r w:rsidRPr="006507C9">
        <w:rPr>
          <w:rFonts w:ascii="Times New Roman" w:eastAsia="Times New Roman" w:hAnsi="Times New Roman" w:cs="Times New Roman"/>
          <w:sz w:val="24"/>
          <w:szCs w:val="24"/>
        </w:rPr>
        <w:t xml:space="preserve"> на умовах Договору (</w:t>
      </w:r>
      <w:r w:rsidRPr="006507C9">
        <w:rPr>
          <w:rFonts w:ascii="Times New Roman" w:eastAsia="Times New Roman" w:hAnsi="Times New Roman" w:cs="Times New Roman"/>
          <w:sz w:val="24"/>
        </w:rPr>
        <w:t xml:space="preserve">акцептувавши її в установленому Законом України «Про житлово-комунальні послуги», Правилами надання послуг з </w:t>
      </w:r>
      <w:r>
        <w:rPr>
          <w:rFonts w:ascii="Times New Roman" w:eastAsia="Times New Roman" w:hAnsi="Times New Roman" w:cs="Times New Roman"/>
          <w:sz w:val="24"/>
          <w:lang w:val="uk-UA"/>
        </w:rPr>
        <w:t>постачання гарячої води</w:t>
      </w:r>
      <w:r>
        <w:rPr>
          <w:rFonts w:ascii="Times New Roman" w:eastAsia="Times New Roman" w:hAnsi="Times New Roman" w:cs="Times New Roman"/>
          <w:sz w:val="24"/>
        </w:rPr>
        <w:t xml:space="preserve"> та </w:t>
      </w:r>
      <w:r>
        <w:rPr>
          <w:rFonts w:ascii="Times New Roman" w:eastAsia="Times New Roman" w:hAnsi="Times New Roman" w:cs="Times New Roman"/>
          <w:sz w:val="24"/>
          <w:lang w:val="uk-UA"/>
        </w:rPr>
        <w:t>Д</w:t>
      </w:r>
      <w:r w:rsidRPr="006507C9">
        <w:rPr>
          <w:rFonts w:ascii="Times New Roman" w:eastAsia="Times New Roman" w:hAnsi="Times New Roman" w:cs="Times New Roman"/>
          <w:sz w:val="24"/>
        </w:rPr>
        <w:t>оговором порядку</w:t>
      </w:r>
      <w:r w:rsidRPr="006507C9">
        <w:rPr>
          <w:rFonts w:ascii="Times New Roman" w:eastAsia="Times New Roman" w:hAnsi="Times New Roman" w:cs="Times New Roman"/>
          <w:sz w:val="24"/>
          <w:szCs w:val="24"/>
        </w:rPr>
        <w:t>), Споживач погоджується та надає свою згоду на:</w:t>
      </w:r>
    </w:p>
    <w:p w14:paraId="35784AE5"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62DDF8F3"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отримання посилань щодо Електронних сервісів, застосунків тощо, які впроваджені чи будуть впроваджуватись Виконавцем для Споживача;</w:t>
      </w:r>
    </w:p>
    <w:p w14:paraId="78A4603C"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збір та обробку персональних даних, номерів мобільних телефонів та іншої конфіденційної інформації Споживача Виконавцем, Розпорядником бази даних, операторами мобільного зв’язку, </w:t>
      </w:r>
      <w:r w:rsidRPr="006507C9">
        <w:rPr>
          <w:rFonts w:ascii="Times New Roman" w:eastAsia="Times New Roman" w:hAnsi="Times New Roman" w:cs="Times New Roman"/>
          <w:sz w:val="24"/>
          <w:szCs w:val="24"/>
        </w:rPr>
        <w:lastRenderedPageBreak/>
        <w:t>надавачами послуг Автообдзвону,</w:t>
      </w: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rPr>
        <w:t>третіми особам, які мають право на отримання цих даних відповідно до передбачених чинним законодавством вимог</w:t>
      </w:r>
      <w:r w:rsidRPr="006507C9">
        <w:rPr>
          <w:rFonts w:ascii="Times New Roman" w:eastAsia="Times New Roman" w:hAnsi="Times New Roman" w:cs="Times New Roman"/>
          <w:sz w:val="24"/>
          <w:szCs w:val="24"/>
        </w:rPr>
        <w:t>;</w:t>
      </w:r>
    </w:p>
    <w:p w14:paraId="550CD575"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rPr>
        <w:t xml:space="preserve">поширення </w:t>
      </w:r>
      <w:r w:rsidRPr="006507C9">
        <w:rPr>
          <w:rFonts w:ascii="Times New Roman" w:eastAsia="Times New Roman" w:hAnsi="Times New Roman" w:cs="Times New Roman"/>
          <w:sz w:val="24"/>
          <w:szCs w:val="24"/>
        </w:rPr>
        <w:t>Виконавцем</w:t>
      </w:r>
      <w:r w:rsidRPr="006507C9">
        <w:rPr>
          <w:rFonts w:ascii="Times New Roman" w:eastAsia="Times New Roman" w:hAnsi="Times New Roman" w:cs="Times New Roman"/>
          <w:sz w:val="24"/>
        </w:rPr>
        <w:t xml:space="preserve"> персональних даних, </w:t>
      </w:r>
      <w:r w:rsidRPr="006507C9">
        <w:rPr>
          <w:rFonts w:ascii="Times New Roman" w:eastAsia="Times New Roman" w:hAnsi="Times New Roman" w:cs="Times New Roman"/>
          <w:sz w:val="24"/>
          <w:szCs w:val="24"/>
        </w:rPr>
        <w:t xml:space="preserve">номерів мобільних телефонів та іншої конфіденційної інформації Споживача та отримання їх від третіх осіб, </w:t>
      </w:r>
      <w:proofErr w:type="gramStart"/>
      <w:r w:rsidRPr="006507C9">
        <w:rPr>
          <w:rFonts w:ascii="Times New Roman" w:eastAsia="Times New Roman" w:hAnsi="Times New Roman" w:cs="Times New Roman"/>
          <w:sz w:val="24"/>
          <w:szCs w:val="24"/>
        </w:rPr>
        <w:t>у порядку</w:t>
      </w:r>
      <w:proofErr w:type="gramEnd"/>
      <w:r w:rsidRPr="006507C9">
        <w:rPr>
          <w:rFonts w:ascii="Times New Roman" w:eastAsia="Times New Roman" w:hAnsi="Times New Roman" w:cs="Times New Roman"/>
          <w:sz w:val="24"/>
          <w:szCs w:val="24"/>
        </w:rPr>
        <w:t xml:space="preserve"> та спосіб, що не суперечать діючому законодавству;</w:t>
      </w:r>
    </w:p>
    <w:p w14:paraId="6865C67D" w14:textId="77777777" w:rsidR="00BC0844" w:rsidRPr="006507C9" w:rsidRDefault="00BC0844" w:rsidP="00BC0844">
      <w:pPr>
        <w:widowControl w:val="0"/>
        <w:numPr>
          <w:ilvl w:val="0"/>
          <w:numId w:val="11"/>
        </w:numPr>
        <w:tabs>
          <w:tab w:val="left" w:pos="477"/>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збір та актуалізацію інформації щодо нього в Базі даних Виконавця, яка може бути отримана, у тому числі але не виключно:</w:t>
      </w:r>
    </w:p>
    <w:p w14:paraId="237C9336" w14:textId="77777777" w:rsidR="00BC0844" w:rsidRPr="006507C9" w:rsidRDefault="00BC0844" w:rsidP="00BC0844">
      <w:pPr>
        <w:widowControl w:val="0"/>
        <w:numPr>
          <w:ilvl w:val="0"/>
          <w:numId w:val="12"/>
        </w:numPr>
        <w:tabs>
          <w:tab w:val="left" w:pos="477"/>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на підставі первинних документів, що створюються Споживачем, та відомостей, які Споживач надає </w:t>
      </w:r>
      <w:proofErr w:type="gramStart"/>
      <w:r w:rsidRPr="006507C9">
        <w:rPr>
          <w:rFonts w:ascii="Times New Roman" w:eastAsia="Times New Roman" w:hAnsi="Times New Roman" w:cs="Times New Roman"/>
          <w:sz w:val="24"/>
          <w:szCs w:val="24"/>
        </w:rPr>
        <w:t>про себе</w:t>
      </w:r>
      <w:proofErr w:type="gramEnd"/>
      <w:r w:rsidRPr="006507C9">
        <w:rPr>
          <w:rFonts w:ascii="Times New Roman" w:eastAsia="Times New Roman" w:hAnsi="Times New Roman" w:cs="Times New Roman"/>
          <w:sz w:val="24"/>
          <w:szCs w:val="24"/>
        </w:rPr>
        <w:t xml:space="preserve"> Виконавцю;</w:t>
      </w:r>
    </w:p>
    <w:p w14:paraId="7D28445F"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 Державного реєстру речових прав на нерухоме майно; </w:t>
      </w:r>
    </w:p>
    <w:p w14:paraId="0CD3F4D7"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 Державного демографічного реєстру; </w:t>
      </w:r>
    </w:p>
    <w:p w14:paraId="3A648731"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 Єдиного державного реєстру юридичних осіб, фізичних осіб-підприємців та громадських формувань;</w:t>
      </w:r>
    </w:p>
    <w:p w14:paraId="3DA32749"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3726F61C"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фінансовими установами, що уповноважені приймати платежі Споживача;</w:t>
      </w:r>
    </w:p>
    <w:p w14:paraId="6CBC5ACC"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10F44105"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056F0881"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контрагентами у процесі продажу боргів на аукціонах через авторизовані електронні майданчики;</w:t>
      </w:r>
    </w:p>
    <w:p w14:paraId="0FA5EC5F"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яка складає кредитну історію;</w:t>
      </w:r>
    </w:p>
    <w:p w14:paraId="6B69B221"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 соціальних мереж, публічних застосунків, відкритих баз та інших відкритих джерел;</w:t>
      </w:r>
    </w:p>
    <w:p w14:paraId="50E38FFA"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45174A8E" w14:textId="77777777" w:rsidR="00BC0844" w:rsidRPr="006507C9" w:rsidRDefault="00BC0844" w:rsidP="00BC0844">
      <w:pPr>
        <w:widowControl w:val="0"/>
        <w:numPr>
          <w:ilvl w:val="0"/>
          <w:numId w:val="12"/>
        </w:numPr>
        <w:tabs>
          <w:tab w:val="left" w:pos="603"/>
          <w:tab w:val="left" w:pos="993"/>
          <w:tab w:val="left" w:pos="1276"/>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при здійсненні ідентифікації споживача за допомогою Засобів електронної ідентифікації.</w:t>
      </w:r>
    </w:p>
    <w:p w14:paraId="2993F02C" w14:textId="0E9B63C9" w:rsidR="00BC0844" w:rsidRPr="006507C9" w:rsidRDefault="00BC0844" w:rsidP="00BC0844">
      <w:pPr>
        <w:widowControl w:val="0"/>
        <w:numPr>
          <w:ilvl w:val="0"/>
          <w:numId w:val="10"/>
        </w:numPr>
        <w:shd w:val="clear" w:color="auto" w:fill="FFFFFF"/>
        <w:tabs>
          <w:tab w:val="left" w:pos="477"/>
          <w:tab w:val="left" w:pos="993"/>
          <w:tab w:val="left" w:pos="1276"/>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szCs w:val="24"/>
        </w:rPr>
        <w:t xml:space="preserve"> Отримуючи послугу з постачання теплової енергії</w:t>
      </w:r>
      <w:r>
        <w:rPr>
          <w:rFonts w:ascii="Times New Roman" w:eastAsia="Times New Roman" w:hAnsi="Times New Roman" w:cs="Times New Roman"/>
          <w:sz w:val="24"/>
          <w:szCs w:val="24"/>
          <w:lang w:val="uk-UA"/>
        </w:rPr>
        <w:t>/ постачання гарячої води</w:t>
      </w:r>
      <w:r w:rsidRPr="006507C9">
        <w:rPr>
          <w:rFonts w:ascii="Times New Roman" w:eastAsia="Times New Roman" w:hAnsi="Times New Roman" w:cs="Times New Roman"/>
          <w:sz w:val="24"/>
          <w:szCs w:val="24"/>
        </w:rPr>
        <w:t xml:space="preserve"> на умовах Договору (</w:t>
      </w:r>
      <w:r w:rsidRPr="006507C9">
        <w:rPr>
          <w:rFonts w:ascii="Times New Roman" w:eastAsia="Times New Roman" w:hAnsi="Times New Roman" w:cs="Times New Roman"/>
          <w:sz w:val="24"/>
        </w:rPr>
        <w:t xml:space="preserve">акцептувавши її в установленому Законом України «Про житлово-комунальні послуги», Правилами надання послуг </w:t>
      </w:r>
      <w:proofErr w:type="gramStart"/>
      <w:r w:rsidRPr="006507C9">
        <w:rPr>
          <w:rFonts w:ascii="Times New Roman" w:eastAsia="Times New Roman" w:hAnsi="Times New Roman" w:cs="Times New Roman"/>
          <w:sz w:val="24"/>
        </w:rPr>
        <w:t xml:space="preserve">з </w:t>
      </w:r>
      <w:r>
        <w:rPr>
          <w:rFonts w:ascii="Times New Roman" w:eastAsia="Times New Roman" w:hAnsi="Times New Roman" w:cs="Times New Roman"/>
          <w:sz w:val="24"/>
          <w:lang w:val="uk-UA"/>
        </w:rPr>
        <w:t xml:space="preserve"> постачання</w:t>
      </w:r>
      <w:proofErr w:type="gramEnd"/>
      <w:r>
        <w:rPr>
          <w:rFonts w:ascii="Times New Roman" w:eastAsia="Times New Roman" w:hAnsi="Times New Roman" w:cs="Times New Roman"/>
          <w:sz w:val="24"/>
          <w:lang w:val="uk-UA"/>
        </w:rPr>
        <w:t xml:space="preserve"> гарячої води</w:t>
      </w:r>
      <w:r w:rsidRPr="006507C9">
        <w:rPr>
          <w:rFonts w:ascii="Times New Roman" w:eastAsia="Times New Roman" w:hAnsi="Times New Roman" w:cs="Times New Roman"/>
          <w:sz w:val="24"/>
        </w:rPr>
        <w:t xml:space="preserve"> та договором порядку</w:t>
      </w:r>
      <w:r w:rsidRPr="006507C9">
        <w:rPr>
          <w:rFonts w:ascii="Times New Roman" w:eastAsia="Times New Roman" w:hAnsi="Times New Roman" w:cs="Times New Roman"/>
          <w:sz w:val="24"/>
          <w:szCs w:val="24"/>
        </w:rPr>
        <w:t>) Споживач надає свою згоду (</w:t>
      </w:r>
      <w:r w:rsidRPr="006507C9">
        <w:rPr>
          <w:rFonts w:ascii="Times New Roman" w:eastAsia="Times New Roman" w:hAnsi="Times New Roman" w:cs="Times New Roman"/>
          <w:bCs/>
          <w:sz w:val="24"/>
        </w:rPr>
        <w:t>дозволяє):</w:t>
      </w:r>
    </w:p>
    <w:p w14:paraId="2B717F82" w14:textId="77777777" w:rsidR="00BC0844" w:rsidRPr="006507C9" w:rsidRDefault="00BC0844" w:rsidP="00BC0844">
      <w:pPr>
        <w:widowControl w:val="0"/>
        <w:numPr>
          <w:ilvl w:val="1"/>
          <w:numId w:val="10"/>
        </w:numPr>
        <w:shd w:val="clear" w:color="auto" w:fill="FFFFFF"/>
        <w:tabs>
          <w:tab w:val="left" w:pos="477"/>
          <w:tab w:val="left" w:pos="993"/>
          <w:tab w:val="left" w:pos="1276"/>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rPr>
        <w:t xml:space="preserve">для здійснення повноважень Виконавця та захисту його законних інтересів, </w:t>
      </w:r>
      <w:r w:rsidRPr="006507C9">
        <w:rPr>
          <w:rFonts w:ascii="Times New Roman" w:eastAsia="Times New Roman" w:hAnsi="Times New Roman" w:cs="Times New Roman"/>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w:t>
      </w:r>
      <w:proofErr w:type="gramStart"/>
      <w:r w:rsidRPr="006507C9">
        <w:rPr>
          <w:rFonts w:ascii="Times New Roman" w:eastAsia="Times New Roman" w:hAnsi="Times New Roman" w:cs="Times New Roman"/>
          <w:sz w:val="24"/>
          <w:szCs w:val="24"/>
        </w:rPr>
        <w:t>в строк</w:t>
      </w:r>
      <w:proofErr w:type="gramEnd"/>
      <w:r w:rsidRPr="006507C9">
        <w:rPr>
          <w:rFonts w:ascii="Times New Roman" w:eastAsia="Times New Roman" w:hAnsi="Times New Roman" w:cs="Times New Roman"/>
          <w:sz w:val="24"/>
          <w:szCs w:val="24"/>
        </w:rPr>
        <w:t xml:space="preserve">, що становить 30 календарних днів з моменту отримання попередження від Виконавця, </w:t>
      </w:r>
      <w:r w:rsidRPr="006507C9">
        <w:rPr>
          <w:rFonts w:ascii="Times New Roman" w:eastAsia="Times New Roman" w:hAnsi="Times New Roman" w:cs="Times New Roman"/>
          <w:bCs/>
          <w:sz w:val="24"/>
        </w:rPr>
        <w:t xml:space="preserve">поширювати </w:t>
      </w:r>
      <w:r w:rsidRPr="006507C9">
        <w:rPr>
          <w:rFonts w:ascii="Times New Roman" w:eastAsia="Times New Roman" w:hAnsi="Times New Roman" w:cs="Times New Roman"/>
          <w:sz w:val="24"/>
        </w:rPr>
        <w:t xml:space="preserve">персональні дані Споживача </w:t>
      </w:r>
      <w:r w:rsidRPr="006507C9">
        <w:rPr>
          <w:rFonts w:ascii="Times New Roman" w:eastAsia="Times New Roman" w:hAnsi="Times New Roman" w:cs="Times New Roman"/>
          <w:sz w:val="24"/>
          <w:szCs w:val="24"/>
        </w:rPr>
        <w:t xml:space="preserve">шляхом передачі: </w:t>
      </w:r>
    </w:p>
    <w:p w14:paraId="3C35688E"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відступлення права грошової вимоги установам, які згідно з вимогами чинного законодавства мають право здійснювати </w:t>
      </w:r>
      <w:r w:rsidRPr="006507C9">
        <w:rPr>
          <w:rFonts w:ascii="Times New Roman" w:eastAsia="Times New Roman" w:hAnsi="Times New Roman" w:cs="Times New Roman"/>
          <w:sz w:val="24"/>
          <w:szCs w:val="24"/>
          <w:lang w:val="uk-UA"/>
        </w:rPr>
        <w:t>такі</w:t>
      </w:r>
      <w:r w:rsidRPr="006507C9">
        <w:rPr>
          <w:rFonts w:ascii="Times New Roman" w:eastAsia="Times New Roman" w:hAnsi="Times New Roman" w:cs="Times New Roman"/>
          <w:sz w:val="24"/>
          <w:szCs w:val="24"/>
        </w:rPr>
        <w:t xml:space="preserve"> операції;</w:t>
      </w:r>
    </w:p>
    <w:p w14:paraId="67F8F09E"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sidRPr="006507C9">
        <w:rPr>
          <w:rFonts w:ascii="Times New Roman" w:eastAsia="Times New Roman" w:hAnsi="Times New Roman" w:cs="Times New Roman"/>
          <w:sz w:val="24"/>
          <w:szCs w:val="24"/>
          <w:lang w:val="uk-UA"/>
        </w:rPr>
        <w:t>надання</w:t>
      </w:r>
      <w:r w:rsidRPr="006507C9">
        <w:rPr>
          <w:rFonts w:ascii="Times New Roman" w:eastAsia="Times New Roman" w:hAnsi="Times New Roman" w:cs="Times New Roman"/>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5433BFDA"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sidRPr="006507C9">
        <w:rPr>
          <w:rFonts w:ascii="Times New Roman" w:eastAsia="Times New Roman" w:hAnsi="Times New Roman" w:cs="Times New Roman"/>
          <w:sz w:val="24"/>
          <w:szCs w:val="24"/>
          <w:lang w:val="uk-UA"/>
        </w:rPr>
        <w:t>, у тому числі</w:t>
      </w:r>
      <w:r w:rsidRPr="006507C9">
        <w:rPr>
          <w:rFonts w:ascii="Times New Roman" w:eastAsia="Times New Roman" w:hAnsi="Times New Roman" w:cs="Times New Roman"/>
          <w:sz w:val="24"/>
          <w:szCs w:val="24"/>
        </w:rPr>
        <w:t xml:space="preserve"> на аукціонах через авторизовані електронні майданчики;</w:t>
      </w:r>
    </w:p>
    <w:p w14:paraId="605401F5"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w:t>
      </w:r>
      <w:r w:rsidRPr="006507C9">
        <w:rPr>
          <w:rFonts w:ascii="Times New Roman" w:eastAsia="Times New Roman" w:hAnsi="Times New Roman" w:cs="Times New Roman"/>
          <w:sz w:val="24"/>
          <w:szCs w:val="24"/>
        </w:rPr>
        <w:lastRenderedPageBreak/>
        <w:t xml:space="preserve">Договором послуг, виконання споживачем грошових зобов’язань та іншої інформації за договірними зобов'язаннями, необхідної для формування кредитної </w:t>
      </w:r>
      <w:proofErr w:type="gramStart"/>
      <w:r w:rsidRPr="006507C9">
        <w:rPr>
          <w:rFonts w:ascii="Times New Roman" w:eastAsia="Times New Roman" w:hAnsi="Times New Roman" w:cs="Times New Roman"/>
          <w:sz w:val="24"/>
          <w:szCs w:val="24"/>
        </w:rPr>
        <w:t xml:space="preserve">історії </w:t>
      </w:r>
      <w:r>
        <w:rPr>
          <w:rFonts w:ascii="Times New Roman" w:eastAsia="Times New Roman" w:hAnsi="Times New Roman" w:cs="Times New Roman"/>
          <w:sz w:val="24"/>
          <w:szCs w:val="24"/>
          <w:lang w:val="uk-UA"/>
        </w:rPr>
        <w:t xml:space="preserve"> згідно</w:t>
      </w:r>
      <w:proofErr w:type="gramEnd"/>
      <w:r>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rPr>
        <w:t>Закону України «Про організацію формування та обігу кредитних історій», до бюро кредитних історій.</w:t>
      </w:r>
    </w:p>
    <w:p w14:paraId="11DC0633" w14:textId="77777777" w:rsidR="00BC0844" w:rsidRPr="006507C9" w:rsidRDefault="00BC0844" w:rsidP="00BC0844">
      <w:pPr>
        <w:widowControl w:val="0"/>
        <w:numPr>
          <w:ilvl w:val="1"/>
          <w:numId w:val="10"/>
        </w:numPr>
        <w:tabs>
          <w:tab w:val="left" w:pos="477"/>
          <w:tab w:val="left" w:pos="993"/>
          <w:tab w:val="left" w:pos="1276"/>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доступ Виконавця до кредитної історії Споживача </w:t>
      </w:r>
      <w:proofErr w:type="gramStart"/>
      <w:r w:rsidRPr="006507C9">
        <w:rPr>
          <w:rFonts w:ascii="Times New Roman" w:eastAsia="Times New Roman" w:hAnsi="Times New Roman" w:cs="Times New Roman"/>
          <w:sz w:val="24"/>
          <w:szCs w:val="24"/>
        </w:rPr>
        <w:t>в будь</w:t>
      </w:r>
      <w:proofErr w:type="gramEnd"/>
      <w:r w:rsidRPr="006507C9">
        <w:rPr>
          <w:rFonts w:ascii="Times New Roman" w:eastAsia="Times New Roman" w:hAnsi="Times New Roman" w:cs="Times New Roman"/>
          <w:sz w:val="24"/>
          <w:szCs w:val="24"/>
        </w:rPr>
        <w:t>-якому бюро кредитних історій, а також збір, зберігання, використання, оброблення та поширення цієї інформації бюро кредитних історій.</w:t>
      </w:r>
    </w:p>
    <w:p w14:paraId="40E67F1C" w14:textId="77777777" w:rsidR="00BC0844" w:rsidRPr="006507C9" w:rsidRDefault="00BC0844" w:rsidP="00BC0844">
      <w:pPr>
        <w:widowControl w:val="0"/>
        <w:numPr>
          <w:ilvl w:val="0"/>
          <w:numId w:val="10"/>
        </w:numPr>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Сторони зобов’язуються:</w:t>
      </w:r>
    </w:p>
    <w:p w14:paraId="65A731EE" w14:textId="77777777" w:rsidR="00BC0844" w:rsidRPr="006507C9" w:rsidRDefault="00BC0844" w:rsidP="00BC0844">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 не розголошувати у будь-який спосіб конфіденційну інформацію про інших осіб, яка стала відомою або може стати відомою під час користування Електронними сервісами, </w:t>
      </w:r>
      <w:proofErr w:type="gramStart"/>
      <w:r w:rsidRPr="006507C9">
        <w:rPr>
          <w:rFonts w:ascii="Times New Roman" w:eastAsia="Times New Roman" w:hAnsi="Times New Roman" w:cs="Times New Roman"/>
          <w:sz w:val="24"/>
          <w:szCs w:val="24"/>
        </w:rPr>
        <w:t>в будь</w:t>
      </w:r>
      <w:proofErr w:type="gramEnd"/>
      <w:r w:rsidRPr="006507C9">
        <w:rPr>
          <w:rFonts w:ascii="Times New Roman" w:eastAsia="Times New Roman" w:hAnsi="Times New Roman" w:cs="Times New Roman"/>
          <w:sz w:val="24"/>
          <w:szCs w:val="24"/>
        </w:rPr>
        <w:t>-якому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5A3372B7" w14:textId="77777777" w:rsidR="00BC0844" w:rsidRPr="006507C9" w:rsidRDefault="00BC0844" w:rsidP="00BC0844">
      <w:pPr>
        <w:widowControl w:val="0"/>
        <w:tabs>
          <w:tab w:val="left" w:pos="477"/>
          <w:tab w:val="left" w:pos="851"/>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дотримуватись встановлених чинним законодавством обмежень щодо використання конфіденційної інформацію про інших осіб;</w:t>
      </w:r>
    </w:p>
    <w:p w14:paraId="02C4CEF8" w14:textId="77777777" w:rsidR="00BC0844" w:rsidRPr="006507C9" w:rsidRDefault="00BC0844" w:rsidP="00BC0844">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5344B691" w14:textId="77777777" w:rsidR="00BC0844" w:rsidRPr="006507C9" w:rsidRDefault="00BC0844" w:rsidP="00BC0844">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0E1CB48B" w14:textId="77777777" w:rsidR="00BC0844" w:rsidRPr="006507C9" w:rsidRDefault="00BC0844" w:rsidP="00BC0844">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7E46F722" w14:textId="77777777" w:rsidR="00BC0844" w:rsidRPr="006507C9" w:rsidRDefault="00BC0844" w:rsidP="00BC0844">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0383CDDD" w14:textId="77777777" w:rsidR="00BC0844" w:rsidRPr="006507C9" w:rsidRDefault="00BC0844" w:rsidP="00BC0844">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lang w:bidi="ru-RU"/>
        </w:rPr>
        <w:t xml:space="preserve">Для </w:t>
      </w:r>
      <w:r w:rsidRPr="006507C9">
        <w:rPr>
          <w:rFonts w:ascii="Times New Roman" w:eastAsia="Times New Roman" w:hAnsi="Times New Roman" w:cs="Times New Roman"/>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6507C9">
        <w:rPr>
          <w:rFonts w:ascii="Times New Roman" w:eastAsia="Times New Roman" w:hAnsi="Times New Roman" w:cs="Times New Roman"/>
          <w:sz w:val="24"/>
          <w:szCs w:val="24"/>
          <w:lang w:bidi="ru-RU"/>
        </w:rPr>
        <w:t xml:space="preserve">Для </w:t>
      </w:r>
      <w:r w:rsidRPr="006507C9">
        <w:rPr>
          <w:rFonts w:ascii="Times New Roman" w:eastAsia="Times New Roman" w:hAnsi="Times New Roman" w:cs="Times New Roman"/>
          <w:sz w:val="24"/>
          <w:szCs w:val="24"/>
        </w:rPr>
        <w:t>Споживачів, що вперше укладають Договір, Угода набирає чинності з моменту підписання документів для приєднання до Договору.</w:t>
      </w:r>
    </w:p>
    <w:p w14:paraId="727D4A29" w14:textId="77777777" w:rsidR="00BC0844" w:rsidRDefault="00BC0844" w:rsidP="00BC0844">
      <w:pPr>
        <w:widowControl w:val="0"/>
        <w:spacing w:after="263" w:line="240" w:lineRule="auto"/>
        <w:ind w:firstLine="709"/>
        <w:jc w:val="both"/>
        <w:rPr>
          <w:rFonts w:ascii="Times New Roman" w:eastAsia="Times New Roman" w:hAnsi="Times New Roman" w:cs="Times New Roman"/>
          <w:b/>
          <w:bCs/>
          <w:sz w:val="24"/>
          <w:szCs w:val="24"/>
        </w:rPr>
      </w:pPr>
    </w:p>
    <w:p w14:paraId="4B92ED8C" w14:textId="77777777" w:rsidR="00BC0844" w:rsidRPr="006507C9" w:rsidRDefault="00BC0844" w:rsidP="00BC0844">
      <w:pPr>
        <w:widowControl w:val="0"/>
        <w:spacing w:after="263" w:line="240" w:lineRule="auto"/>
        <w:ind w:firstLine="709"/>
        <w:jc w:val="both"/>
        <w:rPr>
          <w:rFonts w:ascii="Times New Roman" w:eastAsia="Times New Roman" w:hAnsi="Times New Roman" w:cs="Times New Roman"/>
          <w:b/>
          <w:bCs/>
          <w:sz w:val="23"/>
          <w:szCs w:val="23"/>
        </w:rPr>
      </w:pPr>
      <w:proofErr w:type="gramStart"/>
      <w:r w:rsidRPr="006507C9">
        <w:rPr>
          <w:rFonts w:ascii="Times New Roman" w:eastAsia="Times New Roman" w:hAnsi="Times New Roman" w:cs="Times New Roman"/>
          <w:b/>
          <w:bCs/>
          <w:sz w:val="24"/>
          <w:szCs w:val="24"/>
        </w:rPr>
        <w:t>Викона</w:t>
      </w:r>
      <w:r w:rsidRPr="006507C9">
        <w:rPr>
          <w:rFonts w:ascii="Times New Roman" w:eastAsia="Times New Roman" w:hAnsi="Times New Roman" w:cs="Times New Roman"/>
          <w:b/>
          <w:bCs/>
          <w:sz w:val="23"/>
          <w:szCs w:val="23"/>
        </w:rPr>
        <w:t xml:space="preserve">вець:   </w:t>
      </w:r>
      <w:proofErr w:type="gramEnd"/>
      <w:r w:rsidRPr="006507C9">
        <w:rPr>
          <w:rFonts w:ascii="Times New Roman" w:eastAsia="Times New Roman" w:hAnsi="Times New Roman" w:cs="Times New Roman"/>
          <w:b/>
          <w:bCs/>
          <w:sz w:val="23"/>
          <w:szCs w:val="23"/>
        </w:rPr>
        <w:t xml:space="preserve">                                                                           Споживач:</w:t>
      </w:r>
    </w:p>
    <w:p w14:paraId="5EAFE801" w14:textId="12BF1663" w:rsidR="00BC0844" w:rsidRPr="000E3CF3" w:rsidRDefault="00BC0844" w:rsidP="00BC0844">
      <w:pPr>
        <w:widowControl w:val="0"/>
        <w:spacing w:after="263" w:line="240" w:lineRule="auto"/>
        <w:ind w:firstLine="709"/>
        <w:jc w:val="both"/>
        <w:rPr>
          <w:rFonts w:ascii="Times New Roman" w:eastAsia="Times New Roman" w:hAnsi="Times New Roman" w:cs="Times New Roman"/>
          <w:b/>
          <w:bCs/>
          <w:sz w:val="23"/>
          <w:szCs w:val="23"/>
          <w:lang w:val="uk-UA"/>
        </w:rPr>
      </w:pPr>
      <w:r w:rsidRPr="006507C9">
        <w:rPr>
          <w:rFonts w:ascii="Times New Roman" w:eastAsia="Times New Roman" w:hAnsi="Times New Roman" w:cs="Times New Roman"/>
          <w:b/>
          <w:bCs/>
          <w:sz w:val="23"/>
          <w:szCs w:val="23"/>
        </w:rPr>
        <w:t>ТОВ «</w:t>
      </w:r>
      <w:proofErr w:type="gramStart"/>
      <w:r>
        <w:rPr>
          <w:rFonts w:ascii="Times New Roman" w:eastAsia="Times New Roman" w:hAnsi="Times New Roman" w:cs="Times New Roman"/>
          <w:b/>
          <w:bCs/>
          <w:sz w:val="23"/>
          <w:szCs w:val="23"/>
          <w:lang w:val="uk-UA"/>
        </w:rPr>
        <w:t xml:space="preserve">Сумитеплоенерго»   </w:t>
      </w:r>
      <w:proofErr w:type="gramEnd"/>
      <w:r>
        <w:rPr>
          <w:rFonts w:ascii="Times New Roman" w:eastAsia="Times New Roman" w:hAnsi="Times New Roman" w:cs="Times New Roman"/>
          <w:b/>
          <w:bCs/>
          <w:sz w:val="23"/>
          <w:szCs w:val="23"/>
          <w:lang w:val="uk-UA"/>
        </w:rPr>
        <w:t xml:space="preserve">    </w:t>
      </w:r>
      <w:r w:rsidR="00253650">
        <w:rPr>
          <w:rFonts w:ascii="Times New Roman" w:eastAsia="Times New Roman" w:hAnsi="Times New Roman" w:cs="Times New Roman"/>
          <w:b/>
          <w:bCs/>
          <w:sz w:val="23"/>
          <w:szCs w:val="23"/>
          <w:lang w:val="uk-UA"/>
        </w:rPr>
        <w:t xml:space="preserve">                                               </w:t>
      </w:r>
      <w:r>
        <w:rPr>
          <w:rFonts w:ascii="Times New Roman" w:eastAsia="Times New Roman" w:hAnsi="Times New Roman" w:cs="Times New Roman"/>
          <w:b/>
          <w:bCs/>
          <w:sz w:val="23"/>
          <w:szCs w:val="23"/>
          <w:lang w:val="uk-UA"/>
        </w:rPr>
        <w:t xml:space="preserve">  </w:t>
      </w:r>
      <w:r w:rsidRPr="006507C9">
        <w:rPr>
          <w:rFonts w:ascii="Times New Roman" w:eastAsia="Times New Roman" w:hAnsi="Times New Roman" w:cs="Times New Roman"/>
          <w:b/>
          <w:bCs/>
          <w:sz w:val="23"/>
          <w:szCs w:val="23"/>
        </w:rPr>
        <w:t>___________________________</w:t>
      </w:r>
    </w:p>
    <w:p w14:paraId="48BFD3F0" w14:textId="77777777" w:rsidR="006507C9" w:rsidRPr="006507C9" w:rsidRDefault="006507C9" w:rsidP="001719A8">
      <w:pPr>
        <w:spacing w:after="0" w:line="240" w:lineRule="auto"/>
        <w:ind w:firstLine="709"/>
        <w:jc w:val="both"/>
        <w:rPr>
          <w:rFonts w:ascii="Times New Roman" w:hAnsi="Times New Roman" w:cs="Times New Roman"/>
          <w:sz w:val="20"/>
          <w:szCs w:val="20"/>
        </w:rPr>
      </w:pPr>
    </w:p>
    <w:sectPr w:rsidR="006507C9" w:rsidRPr="006507C9" w:rsidSect="00FD73C5">
      <w:pgSz w:w="11906" w:h="16838"/>
      <w:pgMar w:top="567" w:right="62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471"/>
    <w:multiLevelType w:val="hybridMultilevel"/>
    <w:tmpl w:val="0F0CABD0"/>
    <w:lvl w:ilvl="0" w:tplc="57EC4E4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D428D"/>
    <w:multiLevelType w:val="multilevel"/>
    <w:tmpl w:val="D92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35AD"/>
    <w:multiLevelType w:val="hybridMultilevel"/>
    <w:tmpl w:val="E63C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4EBC5390"/>
    <w:multiLevelType w:val="hybridMultilevel"/>
    <w:tmpl w:val="B77A637E"/>
    <w:lvl w:ilvl="0" w:tplc="430216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A3C5244"/>
    <w:multiLevelType w:val="hybridMultilevel"/>
    <w:tmpl w:val="0914833C"/>
    <w:lvl w:ilvl="0" w:tplc="8662F60E">
      <w:start w:val="3"/>
      <w:numFmt w:val="bullet"/>
      <w:lvlText w:val="-"/>
      <w:lvlJc w:val="left"/>
      <w:pPr>
        <w:ind w:left="927"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45C49"/>
    <w:multiLevelType w:val="hybridMultilevel"/>
    <w:tmpl w:val="01BE2DB8"/>
    <w:lvl w:ilvl="0" w:tplc="101A2A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730011B4"/>
    <w:multiLevelType w:val="hybridMultilevel"/>
    <w:tmpl w:val="8FE83A1E"/>
    <w:lvl w:ilvl="0" w:tplc="B3BCA2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4C743F2"/>
    <w:multiLevelType w:val="hybridMultilevel"/>
    <w:tmpl w:val="813C39B8"/>
    <w:lvl w:ilvl="0" w:tplc="9B8481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2"/>
  </w:num>
  <w:num w:numId="6">
    <w:abstractNumId w:val="10"/>
  </w:num>
  <w:num w:numId="7">
    <w:abstractNumId w:val="3"/>
  </w:num>
  <w:num w:numId="8">
    <w:abstractNumId w:val="1"/>
  </w:num>
  <w:num w:numId="9">
    <w:abstractNumId w:val="5"/>
  </w:num>
  <w:num w:numId="10">
    <w:abstractNumId w:val="4"/>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AB"/>
    <w:rsid w:val="0000142C"/>
    <w:rsid w:val="000044B9"/>
    <w:rsid w:val="000148A5"/>
    <w:rsid w:val="000156EB"/>
    <w:rsid w:val="00016486"/>
    <w:rsid w:val="00024D41"/>
    <w:rsid w:val="00031861"/>
    <w:rsid w:val="00044EAB"/>
    <w:rsid w:val="000473DF"/>
    <w:rsid w:val="00050F54"/>
    <w:rsid w:val="00055007"/>
    <w:rsid w:val="00060CA0"/>
    <w:rsid w:val="000615DA"/>
    <w:rsid w:val="00062B0C"/>
    <w:rsid w:val="0006491C"/>
    <w:rsid w:val="000712D2"/>
    <w:rsid w:val="00071CD3"/>
    <w:rsid w:val="000724DD"/>
    <w:rsid w:val="0007628A"/>
    <w:rsid w:val="00080707"/>
    <w:rsid w:val="00082D41"/>
    <w:rsid w:val="00091605"/>
    <w:rsid w:val="000A04C7"/>
    <w:rsid w:val="000A2E9A"/>
    <w:rsid w:val="000A5F49"/>
    <w:rsid w:val="000A625F"/>
    <w:rsid w:val="000A7EF0"/>
    <w:rsid w:val="000B7232"/>
    <w:rsid w:val="000C114E"/>
    <w:rsid w:val="000D7F0B"/>
    <w:rsid w:val="000E0333"/>
    <w:rsid w:val="000E3CF3"/>
    <w:rsid w:val="000F1C80"/>
    <w:rsid w:val="000F4917"/>
    <w:rsid w:val="000F65FD"/>
    <w:rsid w:val="000F6952"/>
    <w:rsid w:val="000F7ECD"/>
    <w:rsid w:val="00105E82"/>
    <w:rsid w:val="00112DC3"/>
    <w:rsid w:val="00113884"/>
    <w:rsid w:val="00121B50"/>
    <w:rsid w:val="00125CE0"/>
    <w:rsid w:val="00126909"/>
    <w:rsid w:val="00127824"/>
    <w:rsid w:val="00134FCA"/>
    <w:rsid w:val="001359FB"/>
    <w:rsid w:val="001401FF"/>
    <w:rsid w:val="00155D02"/>
    <w:rsid w:val="00156902"/>
    <w:rsid w:val="00163656"/>
    <w:rsid w:val="00167554"/>
    <w:rsid w:val="001700B2"/>
    <w:rsid w:val="001719A8"/>
    <w:rsid w:val="001757B2"/>
    <w:rsid w:val="00185264"/>
    <w:rsid w:val="00186927"/>
    <w:rsid w:val="00190F68"/>
    <w:rsid w:val="001962C5"/>
    <w:rsid w:val="001A2268"/>
    <w:rsid w:val="001A28E8"/>
    <w:rsid w:val="001A35AF"/>
    <w:rsid w:val="001A42D7"/>
    <w:rsid w:val="001A688D"/>
    <w:rsid w:val="001C3212"/>
    <w:rsid w:val="001C6F43"/>
    <w:rsid w:val="001D0659"/>
    <w:rsid w:val="001D0A9A"/>
    <w:rsid w:val="001D6715"/>
    <w:rsid w:val="001F09B9"/>
    <w:rsid w:val="001F7369"/>
    <w:rsid w:val="00203F13"/>
    <w:rsid w:val="00205F52"/>
    <w:rsid w:val="0020713D"/>
    <w:rsid w:val="00207B33"/>
    <w:rsid w:val="00211176"/>
    <w:rsid w:val="00216C97"/>
    <w:rsid w:val="00217273"/>
    <w:rsid w:val="00230C55"/>
    <w:rsid w:val="00236289"/>
    <w:rsid w:val="00242214"/>
    <w:rsid w:val="002440F0"/>
    <w:rsid w:val="00244367"/>
    <w:rsid w:val="00246BDF"/>
    <w:rsid w:val="00251FD6"/>
    <w:rsid w:val="00253650"/>
    <w:rsid w:val="00266CA2"/>
    <w:rsid w:val="00274165"/>
    <w:rsid w:val="00281A4D"/>
    <w:rsid w:val="0028721F"/>
    <w:rsid w:val="002A26B4"/>
    <w:rsid w:val="002A43BB"/>
    <w:rsid w:val="002A57F9"/>
    <w:rsid w:val="002B16F8"/>
    <w:rsid w:val="002B28FB"/>
    <w:rsid w:val="002B44EB"/>
    <w:rsid w:val="002B5814"/>
    <w:rsid w:val="002B6A57"/>
    <w:rsid w:val="002C20F6"/>
    <w:rsid w:val="002C3429"/>
    <w:rsid w:val="002C4DB8"/>
    <w:rsid w:val="002D00A5"/>
    <w:rsid w:val="002D2EAA"/>
    <w:rsid w:val="002D3924"/>
    <w:rsid w:val="002D3B17"/>
    <w:rsid w:val="002D5568"/>
    <w:rsid w:val="002E12C8"/>
    <w:rsid w:val="002E21EA"/>
    <w:rsid w:val="002E63EF"/>
    <w:rsid w:val="002E6488"/>
    <w:rsid w:val="002F0610"/>
    <w:rsid w:val="002F4E90"/>
    <w:rsid w:val="002F76EE"/>
    <w:rsid w:val="003000A2"/>
    <w:rsid w:val="00306A6B"/>
    <w:rsid w:val="0031189B"/>
    <w:rsid w:val="003131BB"/>
    <w:rsid w:val="003179F5"/>
    <w:rsid w:val="00323D08"/>
    <w:rsid w:val="00324475"/>
    <w:rsid w:val="0032754B"/>
    <w:rsid w:val="0033431C"/>
    <w:rsid w:val="0033781D"/>
    <w:rsid w:val="0034275B"/>
    <w:rsid w:val="00342E4B"/>
    <w:rsid w:val="003502DA"/>
    <w:rsid w:val="003521CD"/>
    <w:rsid w:val="00354299"/>
    <w:rsid w:val="00361E8D"/>
    <w:rsid w:val="00365937"/>
    <w:rsid w:val="003678CC"/>
    <w:rsid w:val="003716E4"/>
    <w:rsid w:val="003730BA"/>
    <w:rsid w:val="0038005A"/>
    <w:rsid w:val="00381D4B"/>
    <w:rsid w:val="003820F6"/>
    <w:rsid w:val="00383E9A"/>
    <w:rsid w:val="00385564"/>
    <w:rsid w:val="0039514E"/>
    <w:rsid w:val="003B32AE"/>
    <w:rsid w:val="003C09F9"/>
    <w:rsid w:val="003D1710"/>
    <w:rsid w:val="003D17CE"/>
    <w:rsid w:val="003D2456"/>
    <w:rsid w:val="003D407D"/>
    <w:rsid w:val="003E3179"/>
    <w:rsid w:val="003E4F68"/>
    <w:rsid w:val="003E5E68"/>
    <w:rsid w:val="003F026A"/>
    <w:rsid w:val="003F4366"/>
    <w:rsid w:val="00401D45"/>
    <w:rsid w:val="00411443"/>
    <w:rsid w:val="00421A8A"/>
    <w:rsid w:val="00423E51"/>
    <w:rsid w:val="00425387"/>
    <w:rsid w:val="00430A6C"/>
    <w:rsid w:val="00432F3A"/>
    <w:rsid w:val="00441CC1"/>
    <w:rsid w:val="00441EDA"/>
    <w:rsid w:val="004448E9"/>
    <w:rsid w:val="00447B36"/>
    <w:rsid w:val="00451FA9"/>
    <w:rsid w:val="00453CF1"/>
    <w:rsid w:val="004559A6"/>
    <w:rsid w:val="00463558"/>
    <w:rsid w:val="00481488"/>
    <w:rsid w:val="00486062"/>
    <w:rsid w:val="004879C0"/>
    <w:rsid w:val="004954F2"/>
    <w:rsid w:val="004A1446"/>
    <w:rsid w:val="004A2B8E"/>
    <w:rsid w:val="004A6DA7"/>
    <w:rsid w:val="004B7919"/>
    <w:rsid w:val="004C50CF"/>
    <w:rsid w:val="004D0420"/>
    <w:rsid w:val="004E3EED"/>
    <w:rsid w:val="004F2E1B"/>
    <w:rsid w:val="004F744E"/>
    <w:rsid w:val="004F74A5"/>
    <w:rsid w:val="00503E92"/>
    <w:rsid w:val="00505160"/>
    <w:rsid w:val="00516DFA"/>
    <w:rsid w:val="0051707E"/>
    <w:rsid w:val="0052275D"/>
    <w:rsid w:val="00522FC6"/>
    <w:rsid w:val="00534709"/>
    <w:rsid w:val="00535B35"/>
    <w:rsid w:val="0053736D"/>
    <w:rsid w:val="0054155B"/>
    <w:rsid w:val="005433DE"/>
    <w:rsid w:val="00544156"/>
    <w:rsid w:val="00550CE4"/>
    <w:rsid w:val="00557369"/>
    <w:rsid w:val="00560008"/>
    <w:rsid w:val="005642AF"/>
    <w:rsid w:val="00567239"/>
    <w:rsid w:val="00567612"/>
    <w:rsid w:val="00573B43"/>
    <w:rsid w:val="005777C5"/>
    <w:rsid w:val="0058298B"/>
    <w:rsid w:val="00582D0F"/>
    <w:rsid w:val="005838A3"/>
    <w:rsid w:val="0058491F"/>
    <w:rsid w:val="005918AC"/>
    <w:rsid w:val="005925AF"/>
    <w:rsid w:val="00594092"/>
    <w:rsid w:val="00594693"/>
    <w:rsid w:val="00596012"/>
    <w:rsid w:val="005A0556"/>
    <w:rsid w:val="005A05CF"/>
    <w:rsid w:val="005B6EA9"/>
    <w:rsid w:val="005B77C3"/>
    <w:rsid w:val="005C25D8"/>
    <w:rsid w:val="005C451D"/>
    <w:rsid w:val="005D51DF"/>
    <w:rsid w:val="005E2B0A"/>
    <w:rsid w:val="005E3DA0"/>
    <w:rsid w:val="005E468B"/>
    <w:rsid w:val="005E5522"/>
    <w:rsid w:val="005E715D"/>
    <w:rsid w:val="005F6D25"/>
    <w:rsid w:val="00612678"/>
    <w:rsid w:val="0061488E"/>
    <w:rsid w:val="00622DFE"/>
    <w:rsid w:val="00625928"/>
    <w:rsid w:val="00626F3C"/>
    <w:rsid w:val="00631D3E"/>
    <w:rsid w:val="00631F53"/>
    <w:rsid w:val="00633AEC"/>
    <w:rsid w:val="00635789"/>
    <w:rsid w:val="00636BC5"/>
    <w:rsid w:val="00642E48"/>
    <w:rsid w:val="00644C9A"/>
    <w:rsid w:val="006507C9"/>
    <w:rsid w:val="00652938"/>
    <w:rsid w:val="00657B7B"/>
    <w:rsid w:val="006603D9"/>
    <w:rsid w:val="00660680"/>
    <w:rsid w:val="0066139C"/>
    <w:rsid w:val="00663324"/>
    <w:rsid w:val="006642C2"/>
    <w:rsid w:val="00671427"/>
    <w:rsid w:val="006723D0"/>
    <w:rsid w:val="00672482"/>
    <w:rsid w:val="006753EE"/>
    <w:rsid w:val="006771FC"/>
    <w:rsid w:val="006A28E6"/>
    <w:rsid w:val="006A6098"/>
    <w:rsid w:val="006B72EB"/>
    <w:rsid w:val="006C087B"/>
    <w:rsid w:val="006C344C"/>
    <w:rsid w:val="006C42CD"/>
    <w:rsid w:val="006C7CD7"/>
    <w:rsid w:val="006D1562"/>
    <w:rsid w:val="006E1C09"/>
    <w:rsid w:val="006E337E"/>
    <w:rsid w:val="006E753E"/>
    <w:rsid w:val="006F3363"/>
    <w:rsid w:val="006F7ACD"/>
    <w:rsid w:val="00705419"/>
    <w:rsid w:val="00707CE7"/>
    <w:rsid w:val="00726A84"/>
    <w:rsid w:val="00726E8C"/>
    <w:rsid w:val="007372E8"/>
    <w:rsid w:val="007378EE"/>
    <w:rsid w:val="00737D55"/>
    <w:rsid w:val="00737E30"/>
    <w:rsid w:val="00740518"/>
    <w:rsid w:val="00742CF8"/>
    <w:rsid w:val="007537DA"/>
    <w:rsid w:val="0075462B"/>
    <w:rsid w:val="00767CAD"/>
    <w:rsid w:val="00767D01"/>
    <w:rsid w:val="00774FE5"/>
    <w:rsid w:val="00775B13"/>
    <w:rsid w:val="00777A01"/>
    <w:rsid w:val="007835A9"/>
    <w:rsid w:val="007849BA"/>
    <w:rsid w:val="00784A64"/>
    <w:rsid w:val="007930F4"/>
    <w:rsid w:val="007A122E"/>
    <w:rsid w:val="007A2226"/>
    <w:rsid w:val="007A5228"/>
    <w:rsid w:val="007C2DF5"/>
    <w:rsid w:val="007C62CC"/>
    <w:rsid w:val="007D406C"/>
    <w:rsid w:val="007D4709"/>
    <w:rsid w:val="007E02FB"/>
    <w:rsid w:val="007E0C57"/>
    <w:rsid w:val="007E15E5"/>
    <w:rsid w:val="007E5929"/>
    <w:rsid w:val="007F5EF6"/>
    <w:rsid w:val="00802C64"/>
    <w:rsid w:val="008030AC"/>
    <w:rsid w:val="00804EBC"/>
    <w:rsid w:val="0080599D"/>
    <w:rsid w:val="00814C4F"/>
    <w:rsid w:val="0081549E"/>
    <w:rsid w:val="008159BE"/>
    <w:rsid w:val="008176E6"/>
    <w:rsid w:val="00840BE3"/>
    <w:rsid w:val="00840DE0"/>
    <w:rsid w:val="00843984"/>
    <w:rsid w:val="00850204"/>
    <w:rsid w:val="0085306E"/>
    <w:rsid w:val="00872B32"/>
    <w:rsid w:val="008745CA"/>
    <w:rsid w:val="0087644E"/>
    <w:rsid w:val="0087708E"/>
    <w:rsid w:val="008852EB"/>
    <w:rsid w:val="00885957"/>
    <w:rsid w:val="00896E49"/>
    <w:rsid w:val="008A74A7"/>
    <w:rsid w:val="008B4371"/>
    <w:rsid w:val="008B5014"/>
    <w:rsid w:val="008C1011"/>
    <w:rsid w:val="008C5B3C"/>
    <w:rsid w:val="008C6655"/>
    <w:rsid w:val="008C69E2"/>
    <w:rsid w:val="008D085C"/>
    <w:rsid w:val="008D4B4F"/>
    <w:rsid w:val="008E5F6E"/>
    <w:rsid w:val="008F173D"/>
    <w:rsid w:val="008F2265"/>
    <w:rsid w:val="0091080B"/>
    <w:rsid w:val="00914D29"/>
    <w:rsid w:val="00927EA0"/>
    <w:rsid w:val="0093217E"/>
    <w:rsid w:val="00934331"/>
    <w:rsid w:val="00942C9B"/>
    <w:rsid w:val="00944E3C"/>
    <w:rsid w:val="0095664F"/>
    <w:rsid w:val="00960075"/>
    <w:rsid w:val="009657C6"/>
    <w:rsid w:val="009901F7"/>
    <w:rsid w:val="0099714B"/>
    <w:rsid w:val="009A0C3A"/>
    <w:rsid w:val="009A2DE2"/>
    <w:rsid w:val="009A7B42"/>
    <w:rsid w:val="009B4BF8"/>
    <w:rsid w:val="009B5674"/>
    <w:rsid w:val="009B5EA0"/>
    <w:rsid w:val="009C04E6"/>
    <w:rsid w:val="009C5DD3"/>
    <w:rsid w:val="009D4357"/>
    <w:rsid w:val="009F20CD"/>
    <w:rsid w:val="009F4C41"/>
    <w:rsid w:val="009F7E86"/>
    <w:rsid w:val="00A05DA6"/>
    <w:rsid w:val="00A133E7"/>
    <w:rsid w:val="00A1728B"/>
    <w:rsid w:val="00A17FB4"/>
    <w:rsid w:val="00A21A4D"/>
    <w:rsid w:val="00A25301"/>
    <w:rsid w:val="00A25F9D"/>
    <w:rsid w:val="00A315EE"/>
    <w:rsid w:val="00A44B4B"/>
    <w:rsid w:val="00A5295D"/>
    <w:rsid w:val="00A609DC"/>
    <w:rsid w:val="00A73BA4"/>
    <w:rsid w:val="00A7415F"/>
    <w:rsid w:val="00A85A19"/>
    <w:rsid w:val="00A87CDB"/>
    <w:rsid w:val="00A97EF9"/>
    <w:rsid w:val="00AA340A"/>
    <w:rsid w:val="00AA39A6"/>
    <w:rsid w:val="00AA492A"/>
    <w:rsid w:val="00AB0BA1"/>
    <w:rsid w:val="00AB169A"/>
    <w:rsid w:val="00AB3471"/>
    <w:rsid w:val="00AB4031"/>
    <w:rsid w:val="00AC231A"/>
    <w:rsid w:val="00AC58C2"/>
    <w:rsid w:val="00AD0BA5"/>
    <w:rsid w:val="00AD18D6"/>
    <w:rsid w:val="00AE011C"/>
    <w:rsid w:val="00AE08C9"/>
    <w:rsid w:val="00AE5D46"/>
    <w:rsid w:val="00AF1724"/>
    <w:rsid w:val="00AF1BB1"/>
    <w:rsid w:val="00AF4699"/>
    <w:rsid w:val="00B00DFD"/>
    <w:rsid w:val="00B02B6E"/>
    <w:rsid w:val="00B068B4"/>
    <w:rsid w:val="00B075F1"/>
    <w:rsid w:val="00B21F93"/>
    <w:rsid w:val="00B259A3"/>
    <w:rsid w:val="00B26CD7"/>
    <w:rsid w:val="00B30A16"/>
    <w:rsid w:val="00B315FF"/>
    <w:rsid w:val="00B321A6"/>
    <w:rsid w:val="00B41D4F"/>
    <w:rsid w:val="00B45F52"/>
    <w:rsid w:val="00B51231"/>
    <w:rsid w:val="00B56270"/>
    <w:rsid w:val="00B57EED"/>
    <w:rsid w:val="00B609ED"/>
    <w:rsid w:val="00B62390"/>
    <w:rsid w:val="00B628F7"/>
    <w:rsid w:val="00B671FD"/>
    <w:rsid w:val="00B67FF0"/>
    <w:rsid w:val="00B752B6"/>
    <w:rsid w:val="00B7602D"/>
    <w:rsid w:val="00B85D14"/>
    <w:rsid w:val="00B9047E"/>
    <w:rsid w:val="00B931C7"/>
    <w:rsid w:val="00B96C3D"/>
    <w:rsid w:val="00BA27E2"/>
    <w:rsid w:val="00BA7B9D"/>
    <w:rsid w:val="00BB3C2A"/>
    <w:rsid w:val="00BC0844"/>
    <w:rsid w:val="00BC39AE"/>
    <w:rsid w:val="00BC4C46"/>
    <w:rsid w:val="00BC5AFB"/>
    <w:rsid w:val="00BC5EAF"/>
    <w:rsid w:val="00BC611D"/>
    <w:rsid w:val="00BC6644"/>
    <w:rsid w:val="00BD3A90"/>
    <w:rsid w:val="00BD4450"/>
    <w:rsid w:val="00BD4D5D"/>
    <w:rsid w:val="00BD564B"/>
    <w:rsid w:val="00BD7B40"/>
    <w:rsid w:val="00BE1233"/>
    <w:rsid w:val="00BE5C12"/>
    <w:rsid w:val="00BF0F17"/>
    <w:rsid w:val="00BF37BC"/>
    <w:rsid w:val="00C00C32"/>
    <w:rsid w:val="00C00FC6"/>
    <w:rsid w:val="00C05CEF"/>
    <w:rsid w:val="00C14E6C"/>
    <w:rsid w:val="00C16046"/>
    <w:rsid w:val="00C161AF"/>
    <w:rsid w:val="00C17286"/>
    <w:rsid w:val="00C236BC"/>
    <w:rsid w:val="00C23BF4"/>
    <w:rsid w:val="00C25237"/>
    <w:rsid w:val="00C37374"/>
    <w:rsid w:val="00C3769C"/>
    <w:rsid w:val="00C41CB1"/>
    <w:rsid w:val="00C426F6"/>
    <w:rsid w:val="00C4431E"/>
    <w:rsid w:val="00C45705"/>
    <w:rsid w:val="00C50BA9"/>
    <w:rsid w:val="00C519E8"/>
    <w:rsid w:val="00C52B4D"/>
    <w:rsid w:val="00C5570E"/>
    <w:rsid w:val="00C578E5"/>
    <w:rsid w:val="00C6116D"/>
    <w:rsid w:val="00C61E59"/>
    <w:rsid w:val="00C63BF2"/>
    <w:rsid w:val="00C71DB5"/>
    <w:rsid w:val="00C771FC"/>
    <w:rsid w:val="00C82E52"/>
    <w:rsid w:val="00C91F8F"/>
    <w:rsid w:val="00C928CF"/>
    <w:rsid w:val="00C9733E"/>
    <w:rsid w:val="00CA2C29"/>
    <w:rsid w:val="00CA3568"/>
    <w:rsid w:val="00CA441D"/>
    <w:rsid w:val="00CA6BA5"/>
    <w:rsid w:val="00CA6D45"/>
    <w:rsid w:val="00CC3B5B"/>
    <w:rsid w:val="00CC6901"/>
    <w:rsid w:val="00CE0852"/>
    <w:rsid w:val="00CE5600"/>
    <w:rsid w:val="00CE6A94"/>
    <w:rsid w:val="00CF556D"/>
    <w:rsid w:val="00CF56B0"/>
    <w:rsid w:val="00D11D62"/>
    <w:rsid w:val="00D1432E"/>
    <w:rsid w:val="00D15395"/>
    <w:rsid w:val="00D1604B"/>
    <w:rsid w:val="00D20A02"/>
    <w:rsid w:val="00D23F29"/>
    <w:rsid w:val="00D25B1F"/>
    <w:rsid w:val="00D30F1D"/>
    <w:rsid w:val="00D36AEE"/>
    <w:rsid w:val="00D469AD"/>
    <w:rsid w:val="00D55A15"/>
    <w:rsid w:val="00D6528B"/>
    <w:rsid w:val="00D67226"/>
    <w:rsid w:val="00D71249"/>
    <w:rsid w:val="00D739FF"/>
    <w:rsid w:val="00D73D84"/>
    <w:rsid w:val="00D841A3"/>
    <w:rsid w:val="00D8452B"/>
    <w:rsid w:val="00D866C3"/>
    <w:rsid w:val="00D91668"/>
    <w:rsid w:val="00D93C4E"/>
    <w:rsid w:val="00D975AD"/>
    <w:rsid w:val="00DA2354"/>
    <w:rsid w:val="00DA3582"/>
    <w:rsid w:val="00DA4470"/>
    <w:rsid w:val="00DA779A"/>
    <w:rsid w:val="00DB0A9A"/>
    <w:rsid w:val="00DB1B5C"/>
    <w:rsid w:val="00DB4A47"/>
    <w:rsid w:val="00DC4270"/>
    <w:rsid w:val="00DC4565"/>
    <w:rsid w:val="00DC5C2D"/>
    <w:rsid w:val="00DE1A16"/>
    <w:rsid w:val="00DE3777"/>
    <w:rsid w:val="00DE6496"/>
    <w:rsid w:val="00DE69DD"/>
    <w:rsid w:val="00E0073A"/>
    <w:rsid w:val="00E01356"/>
    <w:rsid w:val="00E02D4C"/>
    <w:rsid w:val="00E03FBB"/>
    <w:rsid w:val="00E21B56"/>
    <w:rsid w:val="00E27905"/>
    <w:rsid w:val="00E32E61"/>
    <w:rsid w:val="00E43C56"/>
    <w:rsid w:val="00E45AAC"/>
    <w:rsid w:val="00E45D71"/>
    <w:rsid w:val="00E70882"/>
    <w:rsid w:val="00E80780"/>
    <w:rsid w:val="00E86473"/>
    <w:rsid w:val="00E97655"/>
    <w:rsid w:val="00EA0233"/>
    <w:rsid w:val="00EA0428"/>
    <w:rsid w:val="00EA074E"/>
    <w:rsid w:val="00EA2CE4"/>
    <w:rsid w:val="00EA328F"/>
    <w:rsid w:val="00EC3D2F"/>
    <w:rsid w:val="00EC6B38"/>
    <w:rsid w:val="00ED14C5"/>
    <w:rsid w:val="00ED1ECC"/>
    <w:rsid w:val="00ED3F1F"/>
    <w:rsid w:val="00ED41DF"/>
    <w:rsid w:val="00ED5284"/>
    <w:rsid w:val="00ED7AD8"/>
    <w:rsid w:val="00EE1A91"/>
    <w:rsid w:val="00EF0488"/>
    <w:rsid w:val="00EF08CA"/>
    <w:rsid w:val="00F029A2"/>
    <w:rsid w:val="00F038B0"/>
    <w:rsid w:val="00F03E53"/>
    <w:rsid w:val="00F04EBD"/>
    <w:rsid w:val="00F074D4"/>
    <w:rsid w:val="00F1313E"/>
    <w:rsid w:val="00F13D5A"/>
    <w:rsid w:val="00F16D14"/>
    <w:rsid w:val="00F20BFC"/>
    <w:rsid w:val="00F20E3E"/>
    <w:rsid w:val="00F22EDC"/>
    <w:rsid w:val="00F23728"/>
    <w:rsid w:val="00F274DB"/>
    <w:rsid w:val="00F326E0"/>
    <w:rsid w:val="00F35CC9"/>
    <w:rsid w:val="00F3629B"/>
    <w:rsid w:val="00F364AB"/>
    <w:rsid w:val="00F44307"/>
    <w:rsid w:val="00F45057"/>
    <w:rsid w:val="00F46E2A"/>
    <w:rsid w:val="00F50A6D"/>
    <w:rsid w:val="00F524F8"/>
    <w:rsid w:val="00F54555"/>
    <w:rsid w:val="00F57217"/>
    <w:rsid w:val="00F6345A"/>
    <w:rsid w:val="00F63861"/>
    <w:rsid w:val="00F7157F"/>
    <w:rsid w:val="00F737DF"/>
    <w:rsid w:val="00F83AC3"/>
    <w:rsid w:val="00F87ADC"/>
    <w:rsid w:val="00F90C11"/>
    <w:rsid w:val="00F9350C"/>
    <w:rsid w:val="00F95949"/>
    <w:rsid w:val="00FA4F0D"/>
    <w:rsid w:val="00FA7556"/>
    <w:rsid w:val="00FA755D"/>
    <w:rsid w:val="00FB5707"/>
    <w:rsid w:val="00FC22B4"/>
    <w:rsid w:val="00FD0698"/>
    <w:rsid w:val="00FD0CFD"/>
    <w:rsid w:val="00FD4931"/>
    <w:rsid w:val="00FD73C5"/>
    <w:rsid w:val="00FD7632"/>
    <w:rsid w:val="00FD7CED"/>
    <w:rsid w:val="00FE4952"/>
    <w:rsid w:val="00FE5069"/>
    <w:rsid w:val="00FF7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5B91"/>
  <w15:docId w15:val="{94FE85D4-2E2B-4EB1-A61C-DED60BC2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4EAB"/>
    <w:rPr>
      <w:color w:val="0000FF"/>
      <w:u w:val="single"/>
    </w:rPr>
  </w:style>
  <w:style w:type="paragraph" w:styleId="a4">
    <w:name w:val="Body Text"/>
    <w:basedOn w:val="a"/>
    <w:link w:val="a5"/>
    <w:rsid w:val="00044EAB"/>
    <w:pPr>
      <w:spacing w:after="120" w:line="240" w:lineRule="auto"/>
    </w:pPr>
    <w:rPr>
      <w:rFonts w:ascii="Arial" w:eastAsia="Times New Roman" w:hAnsi="Arial" w:cs="Times New Roman"/>
      <w:sz w:val="24"/>
      <w:szCs w:val="20"/>
      <w:lang w:val="uk-UA"/>
    </w:rPr>
  </w:style>
  <w:style w:type="character" w:customStyle="1" w:styleId="a5">
    <w:name w:val="Основной текст Знак"/>
    <w:basedOn w:val="a0"/>
    <w:link w:val="a4"/>
    <w:rsid w:val="00044EAB"/>
    <w:rPr>
      <w:rFonts w:ascii="Arial" w:eastAsia="Times New Roman" w:hAnsi="Arial" w:cs="Times New Roman"/>
      <w:sz w:val="24"/>
      <w:szCs w:val="20"/>
      <w:lang w:val="uk-UA" w:eastAsia="ru-RU"/>
    </w:rPr>
  </w:style>
  <w:style w:type="paragraph" w:styleId="a6">
    <w:name w:val="List Paragraph"/>
    <w:basedOn w:val="a"/>
    <w:uiPriority w:val="34"/>
    <w:qFormat/>
    <w:rsid w:val="0081549E"/>
    <w:pPr>
      <w:ind w:left="720"/>
      <w:contextualSpacing/>
    </w:pPr>
    <w:rPr>
      <w:rFonts w:ascii="Calibri" w:eastAsia="Calibri" w:hAnsi="Calibri" w:cs="Times New Roman"/>
      <w:lang w:eastAsia="en-US"/>
    </w:rPr>
  </w:style>
  <w:style w:type="table" w:styleId="a7">
    <w:name w:val="Table Grid"/>
    <w:basedOn w:val="a1"/>
    <w:uiPriority w:val="59"/>
    <w:rsid w:val="000F4917"/>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59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599D"/>
    <w:rPr>
      <w:rFonts w:ascii="Segoe UI" w:eastAsiaTheme="minorEastAsia" w:hAnsi="Segoe UI" w:cs="Segoe UI"/>
      <w:sz w:val="18"/>
      <w:szCs w:val="18"/>
      <w:lang w:eastAsia="ru-RU"/>
    </w:rPr>
  </w:style>
  <w:style w:type="paragraph" w:customStyle="1" w:styleId="tj">
    <w:name w:val="tj"/>
    <w:basedOn w:val="a"/>
    <w:rsid w:val="007F5EF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16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Нормальний текст"/>
    <w:basedOn w:val="a"/>
    <w:uiPriority w:val="99"/>
    <w:rsid w:val="00D866C3"/>
    <w:pPr>
      <w:spacing w:before="120" w:after="0" w:line="240" w:lineRule="auto"/>
      <w:ind w:firstLine="567"/>
      <w:jc w:val="both"/>
    </w:pPr>
    <w:rPr>
      <w:rFonts w:ascii="Antiqua" w:eastAsia="Times New Roman" w:hAnsi="Antiqua" w:cs="Times New Roman"/>
      <w:sz w:val="26"/>
      <w:szCs w:val="20"/>
      <w:lang w:val="uk-UA"/>
    </w:rPr>
  </w:style>
  <w:style w:type="character" w:customStyle="1" w:styleId="rvts23">
    <w:name w:val="rvts23"/>
    <w:basedOn w:val="a0"/>
    <w:rsid w:val="00582D0F"/>
  </w:style>
  <w:style w:type="paragraph" w:customStyle="1" w:styleId="rvps6">
    <w:name w:val="rvps6"/>
    <w:basedOn w:val="a"/>
    <w:rsid w:val="00582D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872B32"/>
    <w:rPr>
      <w:b/>
      <w:bCs/>
    </w:rPr>
  </w:style>
  <w:style w:type="character" w:styleId="ad">
    <w:name w:val="Emphasis"/>
    <w:basedOn w:val="a0"/>
    <w:uiPriority w:val="20"/>
    <w:qFormat/>
    <w:rsid w:val="00A609DC"/>
    <w:rPr>
      <w:i/>
      <w:iCs/>
    </w:rPr>
  </w:style>
  <w:style w:type="paragraph" w:customStyle="1" w:styleId="rvps2">
    <w:name w:val="rvps2"/>
    <w:basedOn w:val="a"/>
    <w:rsid w:val="00D84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8452B"/>
  </w:style>
  <w:style w:type="paragraph" w:styleId="HTML">
    <w:name w:val="HTML Preformatted"/>
    <w:basedOn w:val="a"/>
    <w:link w:val="HTML0"/>
    <w:semiHidden/>
    <w:unhideWhenUsed/>
    <w:rsid w:val="0055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zh-CN"/>
    </w:rPr>
  </w:style>
  <w:style w:type="character" w:customStyle="1" w:styleId="HTML0">
    <w:name w:val="Стандартный HTML Знак"/>
    <w:basedOn w:val="a0"/>
    <w:link w:val="HTML"/>
    <w:semiHidden/>
    <w:rsid w:val="00557369"/>
    <w:rPr>
      <w:rFonts w:ascii="Courier New" w:eastAsia="Times New Roman" w:hAnsi="Courier New" w:cs="Courier New"/>
      <w:sz w:val="20"/>
      <w:szCs w:val="20"/>
      <w:lang w:val="uk-UA" w:eastAsia="zh-CN"/>
    </w:rPr>
  </w:style>
  <w:style w:type="paragraph" w:customStyle="1" w:styleId="ae">
    <w:name w:val="Назва документа"/>
    <w:basedOn w:val="a"/>
    <w:next w:val="ab"/>
    <w:uiPriority w:val="99"/>
    <w:rsid w:val="00814C4F"/>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
    <w:name w:val="Глава документу"/>
    <w:basedOn w:val="a"/>
    <w:next w:val="a"/>
    <w:uiPriority w:val="99"/>
    <w:rsid w:val="00814C4F"/>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ShapkaDocumentu">
    <w:name w:val="Shapka Documentu"/>
    <w:basedOn w:val="a"/>
    <w:uiPriority w:val="99"/>
    <w:rsid w:val="00814C4F"/>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6">
      <w:bodyDiv w:val="1"/>
      <w:marLeft w:val="0"/>
      <w:marRight w:val="0"/>
      <w:marTop w:val="0"/>
      <w:marBottom w:val="0"/>
      <w:divBdr>
        <w:top w:val="none" w:sz="0" w:space="0" w:color="auto"/>
        <w:left w:val="none" w:sz="0" w:space="0" w:color="auto"/>
        <w:bottom w:val="none" w:sz="0" w:space="0" w:color="auto"/>
        <w:right w:val="none" w:sz="0" w:space="0" w:color="auto"/>
      </w:divBdr>
    </w:div>
    <w:div w:id="234585550">
      <w:bodyDiv w:val="1"/>
      <w:marLeft w:val="0"/>
      <w:marRight w:val="0"/>
      <w:marTop w:val="0"/>
      <w:marBottom w:val="0"/>
      <w:divBdr>
        <w:top w:val="none" w:sz="0" w:space="0" w:color="auto"/>
        <w:left w:val="none" w:sz="0" w:space="0" w:color="auto"/>
        <w:bottom w:val="none" w:sz="0" w:space="0" w:color="auto"/>
        <w:right w:val="none" w:sz="0" w:space="0" w:color="auto"/>
      </w:divBdr>
    </w:div>
    <w:div w:id="460927163">
      <w:bodyDiv w:val="1"/>
      <w:marLeft w:val="0"/>
      <w:marRight w:val="0"/>
      <w:marTop w:val="0"/>
      <w:marBottom w:val="0"/>
      <w:divBdr>
        <w:top w:val="none" w:sz="0" w:space="0" w:color="auto"/>
        <w:left w:val="none" w:sz="0" w:space="0" w:color="auto"/>
        <w:bottom w:val="none" w:sz="0" w:space="0" w:color="auto"/>
        <w:right w:val="none" w:sz="0" w:space="0" w:color="auto"/>
      </w:divBdr>
    </w:div>
    <w:div w:id="825781105">
      <w:bodyDiv w:val="1"/>
      <w:marLeft w:val="0"/>
      <w:marRight w:val="0"/>
      <w:marTop w:val="0"/>
      <w:marBottom w:val="0"/>
      <w:divBdr>
        <w:top w:val="none" w:sz="0" w:space="0" w:color="auto"/>
        <w:left w:val="none" w:sz="0" w:space="0" w:color="auto"/>
        <w:bottom w:val="none" w:sz="0" w:space="0" w:color="auto"/>
        <w:right w:val="none" w:sz="0" w:space="0" w:color="auto"/>
      </w:divBdr>
    </w:div>
    <w:div w:id="854920251">
      <w:bodyDiv w:val="1"/>
      <w:marLeft w:val="0"/>
      <w:marRight w:val="0"/>
      <w:marTop w:val="0"/>
      <w:marBottom w:val="0"/>
      <w:divBdr>
        <w:top w:val="none" w:sz="0" w:space="0" w:color="auto"/>
        <w:left w:val="none" w:sz="0" w:space="0" w:color="auto"/>
        <w:bottom w:val="none" w:sz="0" w:space="0" w:color="auto"/>
        <w:right w:val="none" w:sz="0" w:space="0" w:color="auto"/>
      </w:divBdr>
    </w:div>
    <w:div w:id="1630436248">
      <w:bodyDiv w:val="1"/>
      <w:marLeft w:val="0"/>
      <w:marRight w:val="0"/>
      <w:marTop w:val="0"/>
      <w:marBottom w:val="0"/>
      <w:divBdr>
        <w:top w:val="none" w:sz="0" w:space="0" w:color="auto"/>
        <w:left w:val="none" w:sz="0" w:space="0" w:color="auto"/>
        <w:bottom w:val="none" w:sz="0" w:space="0" w:color="auto"/>
        <w:right w:val="none" w:sz="0" w:space="0" w:color="auto"/>
      </w:divBdr>
    </w:div>
    <w:div w:id="16352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net-ste.smartapp.city/" TargetMode="External"/><Relationship Id="rId3" Type="http://schemas.openxmlformats.org/officeDocument/2006/relationships/settings" Target="settings.xml"/><Relationship Id="rId7" Type="http://schemas.openxmlformats.org/officeDocument/2006/relationships/hyperlink" Target="https://ips.ligazakon.net/document/view/gk48761?ed=2021_05_19&amp;an=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gk48761?ed=2021_05_19&amp;an=45" TargetMode="External"/><Relationship Id="rId5" Type="http://schemas.openxmlformats.org/officeDocument/2006/relationships/hyperlink" Target="https://teplo.sumy.ua/dogovor_naselenny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8595</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cp:lastPrinted>2024-03-05T09:37:00Z</cp:lastPrinted>
  <dcterms:created xsi:type="dcterms:W3CDTF">2024-06-03T08:20:00Z</dcterms:created>
  <dcterms:modified xsi:type="dcterms:W3CDTF">2024-06-03T10:18:00Z</dcterms:modified>
</cp:coreProperties>
</file>