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“ЗАТВЕРДЖЕНО</w:t>
      </w:r>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постановою</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w:t>
      </w:r>
      <w:proofErr w:type="gramStart"/>
      <w:r w:rsidRPr="000D2E29">
        <w:rPr>
          <w:rFonts w:ascii="Times New Roman" w:hAnsi="Times New Roman"/>
          <w:bCs/>
          <w:sz w:val="20"/>
          <w:szCs w:val="20"/>
          <w:shd w:val="clear" w:color="auto" w:fill="FFFFFF"/>
        </w:rPr>
        <w:t>стр</w:t>
      </w:r>
      <w:proofErr w:type="gramEnd"/>
      <w:r w:rsidRPr="000D2E29">
        <w:rPr>
          <w:rFonts w:ascii="Times New Roman" w:hAnsi="Times New Roman"/>
          <w:bCs/>
          <w:sz w:val="20"/>
          <w:szCs w:val="20"/>
          <w:shd w:val="clear" w:color="auto" w:fill="FFFFFF"/>
        </w:rPr>
        <w:t>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11 </w:t>
      </w:r>
      <w:proofErr w:type="spellStart"/>
      <w:r w:rsidRPr="000D2E29">
        <w:rPr>
          <w:rFonts w:ascii="Times New Roman" w:hAnsi="Times New Roman"/>
          <w:bCs/>
          <w:sz w:val="20"/>
          <w:szCs w:val="20"/>
          <w:shd w:val="clear" w:color="auto" w:fill="FFFFFF"/>
        </w:rPr>
        <w:t>грудня</w:t>
      </w:r>
      <w:proofErr w:type="spellEnd"/>
      <w:r w:rsidRPr="000D2E29">
        <w:rPr>
          <w:rFonts w:ascii="Times New Roman" w:hAnsi="Times New Roman"/>
          <w:bCs/>
          <w:sz w:val="20"/>
          <w:szCs w:val="20"/>
          <w:shd w:val="clear" w:color="auto" w:fill="FFFFFF"/>
        </w:rPr>
        <w:t xml:space="preserve"> 2019 р. № 1182</w:t>
      </w:r>
    </w:p>
    <w:p w:rsidR="000D2E29" w:rsidRPr="000D2E29" w:rsidRDefault="000D2E29" w:rsidP="000D2E29">
      <w:pPr>
        <w:spacing w:line="20" w:lineRule="atLeast"/>
        <w:ind w:left="2552"/>
        <w:jc w:val="right"/>
        <w:rPr>
          <w:rFonts w:ascii="Times New Roman" w:hAnsi="Times New Roman"/>
          <w:bCs/>
          <w:sz w:val="20"/>
          <w:szCs w:val="20"/>
          <w:shd w:val="clear" w:color="auto" w:fill="FFFFFF"/>
        </w:rPr>
      </w:pPr>
      <w:r w:rsidRPr="000D2E29">
        <w:rPr>
          <w:rFonts w:ascii="Times New Roman" w:hAnsi="Times New Roman"/>
          <w:bCs/>
          <w:sz w:val="20"/>
          <w:szCs w:val="20"/>
          <w:shd w:val="clear" w:color="auto" w:fill="FFFFFF"/>
        </w:rPr>
        <w:t xml:space="preserve">(в </w:t>
      </w:r>
      <w:proofErr w:type="spellStart"/>
      <w:r w:rsidRPr="000D2E29">
        <w:rPr>
          <w:rFonts w:ascii="Times New Roman" w:hAnsi="Times New Roman"/>
          <w:bCs/>
          <w:sz w:val="20"/>
          <w:szCs w:val="20"/>
          <w:shd w:val="clear" w:color="auto" w:fill="FFFFFF"/>
        </w:rPr>
        <w:t>редакції</w:t>
      </w:r>
      <w:proofErr w:type="spellEnd"/>
      <w:r w:rsidRPr="000D2E29">
        <w:rPr>
          <w:rFonts w:ascii="Times New Roman" w:hAnsi="Times New Roman"/>
          <w:bCs/>
          <w:sz w:val="20"/>
          <w:szCs w:val="20"/>
          <w:shd w:val="clear" w:color="auto" w:fill="FFFFFF"/>
        </w:rPr>
        <w:t xml:space="preserve"> постанови </w:t>
      </w:r>
      <w:proofErr w:type="spellStart"/>
      <w:r w:rsidRPr="000D2E29">
        <w:rPr>
          <w:rFonts w:ascii="Times New Roman" w:hAnsi="Times New Roman"/>
          <w:bCs/>
          <w:sz w:val="20"/>
          <w:szCs w:val="20"/>
          <w:shd w:val="clear" w:color="auto" w:fill="FFFFFF"/>
        </w:rPr>
        <w:t>Кабінету</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Міні</w:t>
      </w:r>
      <w:proofErr w:type="gramStart"/>
      <w:r w:rsidRPr="000D2E29">
        <w:rPr>
          <w:rFonts w:ascii="Times New Roman" w:hAnsi="Times New Roman"/>
          <w:bCs/>
          <w:sz w:val="20"/>
          <w:szCs w:val="20"/>
          <w:shd w:val="clear" w:color="auto" w:fill="FFFFFF"/>
        </w:rPr>
        <w:t>стр</w:t>
      </w:r>
      <w:proofErr w:type="gramEnd"/>
      <w:r w:rsidRPr="000D2E29">
        <w:rPr>
          <w:rFonts w:ascii="Times New Roman" w:hAnsi="Times New Roman"/>
          <w:bCs/>
          <w:sz w:val="20"/>
          <w:szCs w:val="20"/>
          <w:shd w:val="clear" w:color="auto" w:fill="FFFFFF"/>
        </w:rPr>
        <w:t>ів</w:t>
      </w:r>
      <w:proofErr w:type="spellEnd"/>
      <w:r w:rsidRPr="000D2E29">
        <w:rPr>
          <w:rFonts w:ascii="Times New Roman" w:hAnsi="Times New Roman"/>
          <w:bCs/>
          <w:sz w:val="20"/>
          <w:szCs w:val="20"/>
          <w:shd w:val="clear" w:color="auto" w:fill="FFFFFF"/>
        </w:rPr>
        <w:t xml:space="preserve"> </w:t>
      </w:r>
      <w:proofErr w:type="spellStart"/>
      <w:r w:rsidRPr="000D2E29">
        <w:rPr>
          <w:rFonts w:ascii="Times New Roman" w:hAnsi="Times New Roman"/>
          <w:bCs/>
          <w:sz w:val="20"/>
          <w:szCs w:val="20"/>
          <w:shd w:val="clear" w:color="auto" w:fill="FFFFFF"/>
        </w:rPr>
        <w:t>України</w:t>
      </w:r>
      <w:proofErr w:type="spellEnd"/>
      <w:r w:rsidRPr="000D2E29">
        <w:rPr>
          <w:rFonts w:ascii="Times New Roman" w:hAnsi="Times New Roman"/>
          <w:bCs/>
          <w:sz w:val="20"/>
          <w:szCs w:val="20"/>
          <w:shd w:val="clear" w:color="auto" w:fill="FFFFFF"/>
        </w:rPr>
        <w:br/>
      </w:r>
      <w:proofErr w:type="spellStart"/>
      <w:r w:rsidRPr="000D2E29">
        <w:rPr>
          <w:rFonts w:ascii="Times New Roman" w:hAnsi="Times New Roman"/>
          <w:bCs/>
          <w:sz w:val="20"/>
          <w:szCs w:val="20"/>
          <w:shd w:val="clear" w:color="auto" w:fill="FFFFFF"/>
        </w:rPr>
        <w:t>від</w:t>
      </w:r>
      <w:proofErr w:type="spellEnd"/>
      <w:r w:rsidRPr="000D2E29">
        <w:rPr>
          <w:rFonts w:ascii="Times New Roman" w:hAnsi="Times New Roman"/>
          <w:bCs/>
          <w:sz w:val="20"/>
          <w:szCs w:val="20"/>
          <w:shd w:val="clear" w:color="auto" w:fill="FFFFFF"/>
        </w:rPr>
        <w:t xml:space="preserve"> 8 </w:t>
      </w:r>
      <w:proofErr w:type="spellStart"/>
      <w:r w:rsidRPr="000D2E29">
        <w:rPr>
          <w:rFonts w:ascii="Times New Roman" w:hAnsi="Times New Roman"/>
          <w:bCs/>
          <w:sz w:val="20"/>
          <w:szCs w:val="20"/>
          <w:shd w:val="clear" w:color="auto" w:fill="FFFFFF"/>
        </w:rPr>
        <w:t>вересня</w:t>
      </w:r>
      <w:proofErr w:type="spellEnd"/>
      <w:r w:rsidRPr="000D2E29">
        <w:rPr>
          <w:rFonts w:ascii="Times New Roman" w:hAnsi="Times New Roman"/>
          <w:bCs/>
          <w:sz w:val="20"/>
          <w:szCs w:val="20"/>
          <w:shd w:val="clear" w:color="auto" w:fill="FFFFFF"/>
        </w:rPr>
        <w:t xml:space="preserve"> 2021 р. № 1023)</w:t>
      </w:r>
    </w:p>
    <w:p w:rsidR="000D2E29" w:rsidRPr="000D2E29" w:rsidRDefault="000D2E29" w:rsidP="000D2E29">
      <w:pPr>
        <w:pStyle w:val="a3"/>
        <w:spacing w:before="0" w:line="20" w:lineRule="atLeast"/>
        <w:ind w:firstLine="0"/>
        <w:jc w:val="center"/>
        <w:rPr>
          <w:rFonts w:ascii="Times New Roman" w:hAnsi="Times New Roman"/>
          <w:b/>
          <w:sz w:val="24"/>
          <w:szCs w:val="24"/>
        </w:rPr>
      </w:pPr>
      <w:r w:rsidRPr="000D2E29">
        <w:rPr>
          <w:rFonts w:ascii="Times New Roman" w:hAnsi="Times New Roman"/>
          <w:b/>
          <w:sz w:val="24"/>
          <w:szCs w:val="24"/>
        </w:rPr>
        <w:t>ТИПОВИЙ ІНДИВІДУАЛЬНИЙ ДОГОВІР</w:t>
      </w:r>
      <w:r w:rsidRPr="000D2E29">
        <w:rPr>
          <w:rFonts w:ascii="Times New Roman" w:hAnsi="Times New Roman"/>
          <w:b/>
          <w:sz w:val="24"/>
          <w:szCs w:val="24"/>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0D2E29" w:rsidTr="00D35F36">
        <w:tc>
          <w:tcPr>
            <w:tcW w:w="4643" w:type="dxa"/>
            <w:hideMark/>
          </w:tcPr>
          <w:p w:rsidR="000D2E29" w:rsidRDefault="001B0B54" w:rsidP="00D35F36">
            <w:pPr>
              <w:spacing w:after="0" w:line="20" w:lineRule="atLeast"/>
              <w:ind w:left="57" w:right="57"/>
              <w:jc w:val="center"/>
              <w:rPr>
                <w:rFonts w:ascii="Times New Roman" w:hAnsi="Times New Roman"/>
                <w:sz w:val="24"/>
                <w:szCs w:val="24"/>
              </w:rPr>
            </w:pPr>
            <w:r>
              <w:rPr>
                <w:rFonts w:ascii="Times New Roman" w:hAnsi="Times New Roman"/>
                <w:b/>
                <w:i/>
                <w:sz w:val="24"/>
                <w:szCs w:val="24"/>
                <w:u w:val="single"/>
              </w:rPr>
              <w:t xml:space="preserve">м. </w:t>
            </w:r>
            <w:r>
              <w:rPr>
                <w:rFonts w:ascii="Times New Roman" w:hAnsi="Times New Roman"/>
                <w:b/>
                <w:i/>
                <w:sz w:val="24"/>
                <w:szCs w:val="24"/>
                <w:u w:val="single"/>
                <w:lang w:val="uk-UA"/>
              </w:rPr>
              <w:t>Суми</w:t>
            </w:r>
            <w:r w:rsidR="000D2E29">
              <w:rPr>
                <w:rFonts w:ascii="Times New Roman" w:hAnsi="Times New Roman"/>
                <w:sz w:val="24"/>
                <w:szCs w:val="24"/>
              </w:rPr>
              <w:br/>
            </w:r>
            <w:r w:rsidR="000D2E29" w:rsidRPr="001474DF">
              <w:rPr>
                <w:rFonts w:ascii="Times New Roman" w:hAnsi="Times New Roman"/>
                <w:sz w:val="16"/>
                <w:szCs w:val="16"/>
              </w:rPr>
              <w:t>(</w:t>
            </w:r>
            <w:proofErr w:type="spellStart"/>
            <w:r w:rsidR="000D2E29" w:rsidRPr="001474DF">
              <w:rPr>
                <w:rFonts w:ascii="Times New Roman" w:hAnsi="Times New Roman"/>
                <w:sz w:val="16"/>
                <w:szCs w:val="16"/>
              </w:rPr>
              <w:t>найменування</w:t>
            </w:r>
            <w:proofErr w:type="spellEnd"/>
            <w:r w:rsidR="000D2E29" w:rsidRPr="001474DF">
              <w:rPr>
                <w:rFonts w:ascii="Times New Roman" w:hAnsi="Times New Roman"/>
                <w:sz w:val="16"/>
                <w:szCs w:val="16"/>
              </w:rPr>
              <w:t xml:space="preserve"> </w:t>
            </w:r>
            <w:proofErr w:type="spellStart"/>
            <w:r w:rsidR="000D2E29" w:rsidRPr="001474DF">
              <w:rPr>
                <w:rFonts w:ascii="Times New Roman" w:hAnsi="Times New Roman"/>
                <w:sz w:val="16"/>
                <w:szCs w:val="16"/>
              </w:rPr>
              <w:t>населеного</w:t>
            </w:r>
            <w:proofErr w:type="spellEnd"/>
            <w:r w:rsidR="000D2E29" w:rsidRPr="001474DF">
              <w:rPr>
                <w:rFonts w:ascii="Times New Roman" w:hAnsi="Times New Roman"/>
                <w:sz w:val="16"/>
                <w:szCs w:val="16"/>
              </w:rPr>
              <w:t xml:space="preserve"> пункту)</w:t>
            </w:r>
          </w:p>
        </w:tc>
        <w:tc>
          <w:tcPr>
            <w:tcW w:w="4644" w:type="dxa"/>
            <w:hideMark/>
          </w:tcPr>
          <w:p w:rsidR="000D2E29" w:rsidRPr="00915F91" w:rsidRDefault="000D2E29" w:rsidP="00D35F36">
            <w:pPr>
              <w:spacing w:after="0" w:line="20" w:lineRule="atLeast"/>
              <w:ind w:left="57" w:right="57"/>
              <w:jc w:val="right"/>
              <w:rPr>
                <w:rFonts w:ascii="Times New Roman" w:hAnsi="Times New Roman"/>
                <w:b/>
                <w:i/>
                <w:sz w:val="24"/>
                <w:szCs w:val="24"/>
                <w:u w:val="single"/>
              </w:rPr>
            </w:pPr>
            <w:r>
              <w:rPr>
                <w:rFonts w:ascii="Times New Roman" w:hAnsi="Times New Roman"/>
                <w:sz w:val="24"/>
                <w:szCs w:val="24"/>
              </w:rPr>
              <w:t xml:space="preserve">                                 </w:t>
            </w:r>
            <w:r w:rsidRPr="00915F91">
              <w:rPr>
                <w:rFonts w:ascii="Times New Roman" w:hAnsi="Times New Roman"/>
                <w:b/>
                <w:i/>
                <w:sz w:val="24"/>
                <w:szCs w:val="24"/>
                <w:u w:val="single"/>
              </w:rPr>
              <w:t xml:space="preserve">01 </w:t>
            </w:r>
            <w:proofErr w:type="spellStart"/>
            <w:r w:rsidRPr="00915F91">
              <w:rPr>
                <w:rFonts w:ascii="Times New Roman" w:hAnsi="Times New Roman"/>
                <w:b/>
                <w:i/>
                <w:sz w:val="24"/>
                <w:szCs w:val="24"/>
                <w:u w:val="single"/>
              </w:rPr>
              <w:t>жовтня</w:t>
            </w:r>
            <w:proofErr w:type="spellEnd"/>
            <w:r w:rsidRPr="00915F91">
              <w:rPr>
                <w:rFonts w:ascii="Times New Roman" w:hAnsi="Times New Roman"/>
                <w:b/>
                <w:i/>
                <w:sz w:val="24"/>
                <w:szCs w:val="24"/>
                <w:u w:val="single"/>
              </w:rPr>
              <w:t xml:space="preserve"> 2021 року</w:t>
            </w:r>
          </w:p>
        </w:tc>
      </w:tr>
    </w:tbl>
    <w:p w:rsidR="000D2E29" w:rsidRPr="001474DF" w:rsidRDefault="000D2E29" w:rsidP="000D2E29">
      <w:pPr>
        <w:spacing w:after="0" w:line="20" w:lineRule="atLeast"/>
        <w:ind w:right="57"/>
        <w:jc w:val="both"/>
        <w:rPr>
          <w:rFonts w:ascii="Times New Roman" w:hAnsi="Times New Roman"/>
          <w:sz w:val="24"/>
          <w:szCs w:val="24"/>
          <w:lang w:val="uk-UA"/>
        </w:rPr>
      </w:pPr>
      <w:r>
        <w:rPr>
          <w:rFonts w:ascii="Times New Roman" w:hAnsi="Times New Roman"/>
          <w:sz w:val="24"/>
          <w:szCs w:val="24"/>
        </w:rPr>
        <w:t xml:space="preserve"> </w:t>
      </w:r>
      <w:proofErr w:type="spellStart"/>
      <w:r w:rsidRPr="0076783C">
        <w:rPr>
          <w:rFonts w:ascii="Times New Roman" w:hAnsi="Times New Roman"/>
          <w:b/>
          <w:i/>
          <w:sz w:val="24"/>
          <w:szCs w:val="24"/>
          <w:u w:val="single"/>
        </w:rPr>
        <w:t>Товариство</w:t>
      </w:r>
      <w:proofErr w:type="spellEnd"/>
      <w:r w:rsidRPr="0076783C">
        <w:rPr>
          <w:rFonts w:ascii="Times New Roman" w:hAnsi="Times New Roman"/>
          <w:b/>
          <w:i/>
          <w:sz w:val="24"/>
          <w:szCs w:val="24"/>
          <w:u w:val="single"/>
        </w:rPr>
        <w:t xml:space="preserve"> з </w:t>
      </w:r>
      <w:proofErr w:type="spellStart"/>
      <w:r w:rsidRPr="0076783C">
        <w:rPr>
          <w:rFonts w:ascii="Times New Roman" w:hAnsi="Times New Roman"/>
          <w:b/>
          <w:i/>
          <w:sz w:val="24"/>
          <w:szCs w:val="24"/>
          <w:u w:val="single"/>
        </w:rPr>
        <w:t>обмеженою</w:t>
      </w:r>
      <w:proofErr w:type="spellEnd"/>
      <w:r w:rsidRPr="0076783C">
        <w:rPr>
          <w:rFonts w:ascii="Times New Roman" w:hAnsi="Times New Roman"/>
          <w:b/>
          <w:i/>
          <w:sz w:val="24"/>
          <w:szCs w:val="24"/>
          <w:u w:val="single"/>
        </w:rPr>
        <w:t xml:space="preserve"> в</w:t>
      </w:r>
      <w:proofErr w:type="spellStart"/>
      <w:r w:rsidRPr="0076783C">
        <w:rPr>
          <w:rFonts w:ascii="Times New Roman" w:hAnsi="Times New Roman"/>
          <w:b/>
          <w:i/>
          <w:sz w:val="24"/>
          <w:szCs w:val="24"/>
          <w:u w:val="single"/>
          <w:lang w:val="uk-UA"/>
        </w:rPr>
        <w:t>ідп</w:t>
      </w:r>
      <w:r w:rsidR="001B0B54">
        <w:rPr>
          <w:rFonts w:ascii="Times New Roman" w:hAnsi="Times New Roman"/>
          <w:b/>
          <w:i/>
          <w:sz w:val="24"/>
          <w:szCs w:val="24"/>
          <w:u w:val="single"/>
          <w:lang w:val="uk-UA"/>
        </w:rPr>
        <w:t>овідальністю</w:t>
      </w:r>
      <w:proofErr w:type="spellEnd"/>
      <w:r w:rsidR="001B0B54">
        <w:rPr>
          <w:rFonts w:ascii="Times New Roman" w:hAnsi="Times New Roman"/>
          <w:b/>
          <w:i/>
          <w:sz w:val="24"/>
          <w:szCs w:val="24"/>
          <w:u w:val="single"/>
          <w:lang w:val="uk-UA"/>
        </w:rPr>
        <w:t xml:space="preserve"> «</w:t>
      </w:r>
      <w:proofErr w:type="spellStart"/>
      <w:r w:rsidR="001B0B54">
        <w:rPr>
          <w:rFonts w:ascii="Times New Roman" w:hAnsi="Times New Roman"/>
          <w:b/>
          <w:i/>
          <w:sz w:val="24"/>
          <w:szCs w:val="24"/>
          <w:u w:val="single"/>
          <w:lang w:val="uk-UA"/>
        </w:rPr>
        <w:t>Сумитеплоенерго</w:t>
      </w:r>
      <w:proofErr w:type="spellEnd"/>
      <w:r w:rsidRPr="0076783C">
        <w:rPr>
          <w:rFonts w:ascii="Times New Roman" w:hAnsi="Times New Roman"/>
          <w:b/>
          <w:i/>
          <w:sz w:val="24"/>
          <w:szCs w:val="24"/>
          <w:u w:val="single"/>
          <w:lang w:val="uk-UA"/>
        </w:rPr>
        <w:t>»</w:t>
      </w:r>
      <w:r>
        <w:rPr>
          <w:rFonts w:ascii="Times New Roman" w:hAnsi="Times New Roman"/>
          <w:sz w:val="24"/>
          <w:szCs w:val="24"/>
          <w:lang w:val="uk-UA"/>
        </w:rPr>
        <w:t xml:space="preserve"> </w:t>
      </w:r>
    </w:p>
    <w:p w:rsidR="000D2E29" w:rsidRPr="001474DF" w:rsidRDefault="000D2E29" w:rsidP="000D2E29">
      <w:pPr>
        <w:spacing w:after="0" w:line="20" w:lineRule="atLeast"/>
        <w:ind w:left="57" w:right="57"/>
        <w:rPr>
          <w:rFonts w:ascii="Times New Roman" w:hAnsi="Times New Roman"/>
          <w:sz w:val="16"/>
          <w:szCs w:val="16"/>
          <w:lang w:val="uk-UA"/>
        </w:rPr>
      </w:pPr>
      <w:r w:rsidRPr="001474DF">
        <w:rPr>
          <w:rFonts w:ascii="Times New Roman" w:hAnsi="Times New Roman"/>
          <w:sz w:val="16"/>
          <w:szCs w:val="16"/>
          <w:lang w:val="uk-UA"/>
        </w:rPr>
        <w:t xml:space="preserve">                  (найменування юридичної особи або прізвище, ім’я та по батькові (за наявності) фізичної особи — підприємця)</w:t>
      </w:r>
    </w:p>
    <w:p w:rsidR="000D2E29" w:rsidRPr="001B0B54" w:rsidRDefault="000D2E29" w:rsidP="000D2E29">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Pr>
          <w:rFonts w:ascii="Times New Roman" w:hAnsi="Times New Roman"/>
          <w:sz w:val="24"/>
          <w:szCs w:val="24"/>
        </w:rPr>
        <w:t xml:space="preserve"> </w:t>
      </w:r>
      <w:r w:rsidRPr="0076783C">
        <w:rPr>
          <w:rFonts w:ascii="Times New Roman" w:hAnsi="Times New Roman"/>
          <w:b/>
          <w:i/>
          <w:sz w:val="24"/>
          <w:szCs w:val="24"/>
          <w:u w:val="single"/>
        </w:rPr>
        <w:t>директора Деп</w:t>
      </w:r>
      <w:r w:rsidR="001B0B54">
        <w:rPr>
          <w:rFonts w:ascii="Times New Roman" w:hAnsi="Times New Roman"/>
          <w:b/>
          <w:i/>
          <w:sz w:val="24"/>
          <w:szCs w:val="24"/>
          <w:u w:val="single"/>
        </w:rPr>
        <w:t xml:space="preserve">артаменту </w:t>
      </w:r>
      <w:proofErr w:type="spellStart"/>
      <w:r w:rsidR="001B0B54">
        <w:rPr>
          <w:rFonts w:ascii="Times New Roman" w:hAnsi="Times New Roman"/>
          <w:b/>
          <w:i/>
          <w:sz w:val="24"/>
          <w:szCs w:val="24"/>
          <w:u w:val="single"/>
        </w:rPr>
        <w:t>енергоз</w:t>
      </w:r>
      <w:r w:rsidR="00443415">
        <w:rPr>
          <w:rFonts w:ascii="Times New Roman" w:hAnsi="Times New Roman"/>
          <w:b/>
          <w:i/>
          <w:sz w:val="24"/>
          <w:szCs w:val="24"/>
          <w:u w:val="single"/>
        </w:rPr>
        <w:t>бут</w:t>
      </w:r>
      <w:proofErr w:type="spellEnd"/>
      <w:r w:rsidR="00067978">
        <w:rPr>
          <w:rFonts w:ascii="Times New Roman" w:hAnsi="Times New Roman"/>
          <w:b/>
          <w:i/>
          <w:sz w:val="24"/>
          <w:szCs w:val="24"/>
          <w:u w:val="single"/>
          <w:lang w:val="uk-UA"/>
        </w:rPr>
        <w:t>у</w:t>
      </w:r>
      <w:r w:rsidR="001B0B54">
        <w:rPr>
          <w:rFonts w:ascii="Times New Roman" w:hAnsi="Times New Roman"/>
          <w:b/>
          <w:i/>
          <w:sz w:val="24"/>
          <w:szCs w:val="24"/>
          <w:u w:val="single"/>
        </w:rPr>
        <w:t xml:space="preserve"> </w:t>
      </w:r>
      <w:proofErr w:type="spellStart"/>
      <w:r w:rsidR="001B0B54">
        <w:rPr>
          <w:rFonts w:ascii="Times New Roman" w:hAnsi="Times New Roman"/>
          <w:b/>
          <w:i/>
          <w:sz w:val="24"/>
          <w:szCs w:val="24"/>
          <w:u w:val="single"/>
          <w:lang w:val="uk-UA"/>
        </w:rPr>
        <w:t>Верчак</w:t>
      </w:r>
      <w:proofErr w:type="spellEnd"/>
      <w:r w:rsidR="001B0B54">
        <w:rPr>
          <w:rFonts w:ascii="Times New Roman" w:hAnsi="Times New Roman"/>
          <w:b/>
          <w:i/>
          <w:sz w:val="24"/>
          <w:szCs w:val="24"/>
          <w:u w:val="single"/>
          <w:lang w:val="uk-UA"/>
        </w:rPr>
        <w:t xml:space="preserve"> Юлії Володимирівни</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rPr>
        <w:t xml:space="preserve">                                  </w:t>
      </w:r>
      <w:r w:rsidRPr="0076783C">
        <w:rPr>
          <w:rFonts w:ascii="Times New Roman" w:hAnsi="Times New Roman"/>
          <w:sz w:val="16"/>
          <w:szCs w:val="16"/>
        </w:rPr>
        <w:t>(</w:t>
      </w:r>
      <w:proofErr w:type="spellStart"/>
      <w:proofErr w:type="gramStart"/>
      <w:r w:rsidRPr="0076783C">
        <w:rPr>
          <w:rFonts w:ascii="Times New Roman" w:hAnsi="Times New Roman"/>
          <w:sz w:val="16"/>
          <w:szCs w:val="16"/>
        </w:rPr>
        <w:t>пр</w:t>
      </w:r>
      <w:proofErr w:type="gramEnd"/>
      <w:r w:rsidRPr="0076783C">
        <w:rPr>
          <w:rFonts w:ascii="Times New Roman" w:hAnsi="Times New Roman"/>
          <w:sz w:val="16"/>
          <w:szCs w:val="16"/>
        </w:rPr>
        <w:t>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Pr="00932173" w:rsidRDefault="000D2E29" w:rsidP="000D2E29">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sidRPr="0076783C">
        <w:rPr>
          <w:rFonts w:ascii="Times New Roman" w:hAnsi="Times New Roman"/>
          <w:b/>
          <w:i/>
          <w:sz w:val="24"/>
          <w:szCs w:val="24"/>
          <w:u w:val="single"/>
        </w:rPr>
        <w:t>Довір</w:t>
      </w:r>
      <w:r w:rsidR="00932173">
        <w:rPr>
          <w:rFonts w:ascii="Times New Roman" w:hAnsi="Times New Roman"/>
          <w:b/>
          <w:i/>
          <w:sz w:val="24"/>
          <w:szCs w:val="24"/>
          <w:u w:val="single"/>
        </w:rPr>
        <w:t>еності</w:t>
      </w:r>
      <w:proofErr w:type="spellEnd"/>
      <w:r w:rsidR="00932173">
        <w:rPr>
          <w:rFonts w:ascii="Times New Roman" w:hAnsi="Times New Roman"/>
          <w:b/>
          <w:i/>
          <w:sz w:val="24"/>
          <w:szCs w:val="24"/>
          <w:u w:val="single"/>
        </w:rPr>
        <w:t xml:space="preserve"> </w:t>
      </w:r>
      <w:proofErr w:type="spellStart"/>
      <w:r w:rsidR="00932173">
        <w:rPr>
          <w:rFonts w:ascii="Times New Roman" w:hAnsi="Times New Roman"/>
          <w:b/>
          <w:i/>
          <w:sz w:val="24"/>
          <w:szCs w:val="24"/>
          <w:u w:val="single"/>
        </w:rPr>
        <w:t>від</w:t>
      </w:r>
      <w:proofErr w:type="spellEnd"/>
      <w:r w:rsidR="00932173">
        <w:rPr>
          <w:rFonts w:ascii="Times New Roman" w:hAnsi="Times New Roman"/>
          <w:b/>
          <w:i/>
          <w:sz w:val="24"/>
          <w:szCs w:val="24"/>
          <w:u w:val="single"/>
        </w:rPr>
        <w:t xml:space="preserve"> </w:t>
      </w:r>
      <w:r w:rsidR="00932173">
        <w:rPr>
          <w:rFonts w:ascii="Times New Roman" w:hAnsi="Times New Roman"/>
          <w:b/>
          <w:i/>
          <w:sz w:val="24"/>
          <w:szCs w:val="24"/>
          <w:u w:val="single"/>
          <w:lang w:val="uk-UA"/>
        </w:rPr>
        <w:t>04</w:t>
      </w:r>
      <w:r w:rsidR="00932173">
        <w:rPr>
          <w:rFonts w:ascii="Times New Roman" w:hAnsi="Times New Roman"/>
          <w:b/>
          <w:i/>
          <w:sz w:val="24"/>
          <w:szCs w:val="24"/>
          <w:u w:val="single"/>
        </w:rPr>
        <w:t>.0</w:t>
      </w:r>
      <w:r w:rsidR="00932173">
        <w:rPr>
          <w:rFonts w:ascii="Times New Roman" w:hAnsi="Times New Roman"/>
          <w:b/>
          <w:i/>
          <w:sz w:val="24"/>
          <w:szCs w:val="24"/>
          <w:u w:val="single"/>
          <w:lang w:val="uk-UA"/>
        </w:rPr>
        <w:t>8</w:t>
      </w:r>
      <w:r w:rsidR="00932173">
        <w:rPr>
          <w:rFonts w:ascii="Times New Roman" w:hAnsi="Times New Roman"/>
          <w:b/>
          <w:i/>
          <w:sz w:val="24"/>
          <w:szCs w:val="24"/>
          <w:u w:val="single"/>
        </w:rPr>
        <w:t>.2021</w:t>
      </w:r>
      <w:r w:rsidR="00067978">
        <w:rPr>
          <w:rFonts w:ascii="Times New Roman" w:hAnsi="Times New Roman"/>
          <w:b/>
          <w:i/>
          <w:sz w:val="24"/>
          <w:szCs w:val="24"/>
          <w:u w:val="single"/>
          <w:lang w:val="uk-UA"/>
        </w:rPr>
        <w:t xml:space="preserve">року </w:t>
      </w:r>
      <w:r w:rsidR="00932173">
        <w:rPr>
          <w:rFonts w:ascii="Times New Roman" w:hAnsi="Times New Roman"/>
          <w:b/>
          <w:i/>
          <w:sz w:val="24"/>
          <w:szCs w:val="24"/>
          <w:u w:val="single"/>
        </w:rPr>
        <w:t xml:space="preserve"> № </w:t>
      </w:r>
      <w:r w:rsidR="00932173">
        <w:rPr>
          <w:rFonts w:ascii="Times New Roman" w:hAnsi="Times New Roman"/>
          <w:b/>
          <w:i/>
          <w:sz w:val="24"/>
          <w:szCs w:val="24"/>
          <w:u w:val="single"/>
          <w:lang w:val="uk-UA"/>
        </w:rPr>
        <w:t>16</w:t>
      </w:r>
    </w:p>
    <w:p w:rsidR="000D2E29" w:rsidRPr="0076783C" w:rsidRDefault="000D2E29" w:rsidP="000D2E29">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(далі — виконавець).</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Загальні положення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Pr="006C01FD">
        <w:rPr>
          <w:rFonts w:ascii="Times New Roman" w:hAnsi="Times New Roman"/>
          <w:sz w:val="24"/>
          <w:szCs w:val="24"/>
          <w:u w:val="single"/>
        </w:rPr>
        <w:t xml:space="preserve">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proofErr w:type="spellStart"/>
      <w:r>
        <w:rPr>
          <w:rFonts w:ascii="Times New Roman" w:hAnsi="Times New Roman"/>
          <w:sz w:val="24"/>
          <w:szCs w:val="24"/>
        </w:rPr>
        <w:t>на</w:t>
      </w:r>
      <w:proofErr w:type="spellEnd"/>
      <w:r w:rsidRPr="006C01FD">
        <w:rPr>
          <w:rFonts w:ascii="Times New Roman" w:hAnsi="Times New Roman"/>
          <w:sz w:val="24"/>
          <w:szCs w:val="24"/>
          <w:u w:val="single"/>
        </w:rPr>
        <w:t xml:space="preserve">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Предмет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 строки і на умовах, що визначені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розподіляються на всіх споживачів, у тому числі тих, приміщення яких обладнані індивідуальними системами опалення.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значення тиску гарячої води повинно відповідати параметрам, встановленим             державними будівельними нормами і правилами, та розміщуватися на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w:t>
      </w:r>
      <w:r w:rsidR="000A3927" w:rsidRPr="000A3927">
        <w:rPr>
          <w:rFonts w:ascii="Times New Roman" w:hAnsi="Times New Roman"/>
          <w:b/>
          <w:i/>
          <w:sz w:val="24"/>
          <w:szCs w:val="24"/>
          <w:u w:val="single"/>
        </w:rPr>
        <w:t>https://teplo.sumy.ua/</w:t>
      </w:r>
    </w:p>
    <w:p w:rsidR="000D2E29" w:rsidRPr="0076783C" w:rsidRDefault="000D2E29" w:rsidP="000D2E29">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0D2E29" w:rsidRPr="000D2E29" w:rsidRDefault="000D2E29" w:rsidP="000D2E29">
      <w:pPr>
        <w:pStyle w:val="a3"/>
        <w:spacing w:before="0" w:line="20" w:lineRule="atLeast"/>
        <w:jc w:val="both"/>
        <w:rPr>
          <w:rFonts w:ascii="Times New Roman" w:hAnsi="Times New Roman"/>
          <w:sz w:val="24"/>
          <w:szCs w:val="24"/>
          <w:lang w:val="ru-RU"/>
        </w:rPr>
      </w:pP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Порядок надання та вимоги до якості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Pr>
          <w:rFonts w:ascii="Times New Roman" w:hAnsi="Times New Roman"/>
          <w:sz w:val="24"/>
          <w:szCs w:val="24"/>
        </w:rPr>
        <w:t>до межі зовнішніх інженерних мереж постачання послуги виконавця</w:t>
      </w:r>
      <w:bookmarkEnd w:id="0"/>
      <w:r>
        <w:rPr>
          <w:rFonts w:ascii="Times New Roman" w:hAnsi="Times New Roman"/>
          <w:sz w:val="24"/>
          <w:szCs w:val="24"/>
        </w:rPr>
        <w:t xml:space="preserve">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Контроль якісних та кількісних характеристик послуги здійснюється за показаннями вузла (вузлів) комерційного обліку та іншими засобами вимірювальної техніки.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w:t>
      </w:r>
      <w:bookmarkStart w:id="1" w:name="_Hlk51064592"/>
      <w:r>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Облік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Обсяг спожитої у будинку послуги визначається як обсяг гарячої води, спожитої в будинку, за показаннями засобів вимірювальної техніки вузла (вузлів) комерційного обліку або </w:t>
      </w:r>
      <w:proofErr w:type="spellStart"/>
      <w:r>
        <w:rPr>
          <w:rFonts w:ascii="Times New Roman" w:hAnsi="Times New Roman"/>
          <w:sz w:val="24"/>
          <w:szCs w:val="24"/>
        </w:rPr>
        <w:t>розрахунково</w:t>
      </w:r>
      <w:proofErr w:type="spellEnd"/>
      <w:r>
        <w:rPr>
          <w:rFonts w:ascii="Times New Roman" w:hAnsi="Times New Roman"/>
          <w:sz w:val="24"/>
          <w:szCs w:val="24"/>
        </w:rPr>
        <w:t xml:space="preserve">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Обсяг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розраховується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показаннями вузла обліку питної води, встановленого перед водопідігрівачем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в індивідуальному тепловому пункті або автономній </w:t>
      </w:r>
      <w:proofErr w:type="spellStart"/>
      <w:r>
        <w:rPr>
          <w:rFonts w:ascii="Times New Roman" w:hAnsi="Times New Roman"/>
          <w:sz w:val="24"/>
          <w:szCs w:val="24"/>
        </w:rPr>
        <w:t>теплогенеруючій</w:t>
      </w:r>
      <w:proofErr w:type="spellEnd"/>
      <w:r>
        <w:rPr>
          <w:rFonts w:ascii="Times New Roman" w:hAnsi="Times New Roman"/>
          <w:sz w:val="24"/>
          <w:szCs w:val="24"/>
        </w:rPr>
        <w:t>/</w:t>
      </w:r>
      <w:proofErr w:type="spellStart"/>
      <w:r>
        <w:rPr>
          <w:rFonts w:ascii="Times New Roman" w:hAnsi="Times New Roman"/>
          <w:sz w:val="24"/>
          <w:szCs w:val="24"/>
        </w:rPr>
        <w:t>когенеруючій</w:t>
      </w:r>
      <w:proofErr w:type="spellEnd"/>
      <w:r>
        <w:rPr>
          <w:rFonts w:ascii="Times New Roman" w:hAnsi="Times New Roman"/>
          <w:sz w:val="24"/>
          <w:szCs w:val="24"/>
        </w:rPr>
        <w:t xml:space="preserve"> установці.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14. У разі коли будинок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будинку визначається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w:t>
      </w:r>
      <w:proofErr w:type="spellStart"/>
      <w:r>
        <w:rPr>
          <w:rFonts w:ascii="Times New Roman" w:hAnsi="Times New Roman"/>
          <w:sz w:val="24"/>
          <w:szCs w:val="24"/>
        </w:rPr>
        <w:t>розрахунково</w:t>
      </w:r>
      <w:proofErr w:type="spellEnd"/>
      <w:r>
        <w:rPr>
          <w:rFonts w:ascii="Times New Roman" w:hAnsi="Times New Roman"/>
          <w:sz w:val="24"/>
          <w:szCs w:val="24"/>
        </w:rPr>
        <w:t xml:space="preserve">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16. Початок періоду виходу з ладу вузла комерційного обліку визначається: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w:t>
      </w:r>
      <w:proofErr w:type="spellStart"/>
      <w:r>
        <w:rPr>
          <w:rFonts w:ascii="Times New Roman" w:hAnsi="Times New Roman"/>
          <w:sz w:val="24"/>
          <w:szCs w:val="24"/>
        </w:rPr>
        <w:t>розрахунково</w:t>
      </w:r>
      <w:proofErr w:type="spellEnd"/>
      <w:r>
        <w:rPr>
          <w:rFonts w:ascii="Times New Roman" w:hAnsi="Times New Roman"/>
          <w:sz w:val="24"/>
          <w:szCs w:val="24"/>
        </w:rPr>
        <w:t xml:space="preserve"> відповідно до Методики розподілу.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22. Розподіл обсягу гарячої води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коли зняття показань засобів вимірювальної техніки  здійснює споживач, він щомісяця з </w:t>
      </w:r>
      <w:r w:rsidR="000A3927">
        <w:rPr>
          <w:rFonts w:ascii="Times New Roman" w:hAnsi="Times New Roman"/>
          <w:b/>
          <w:i/>
          <w:sz w:val="24"/>
          <w:szCs w:val="24"/>
          <w:u w:val="single"/>
        </w:rPr>
        <w:t>05 по 15</w:t>
      </w:r>
      <w:r>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 адресу електронної пошти,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D2E29" w:rsidRDefault="000D2E29" w:rsidP="000D2E29">
      <w:pPr>
        <w:pStyle w:val="a3"/>
        <w:spacing w:before="0" w:line="20" w:lineRule="atLeast"/>
        <w:jc w:val="both"/>
        <w:rPr>
          <w:rFonts w:ascii="Times New Roman" w:hAnsi="Times New Roman"/>
          <w:sz w:val="24"/>
          <w:szCs w:val="24"/>
        </w:rPr>
      </w:pPr>
      <w:bookmarkStart w:id="2" w:name="_Hlk51066685"/>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 як за 12 розрахункових періодів.</w:t>
      </w:r>
    </w:p>
    <w:bookmarkEnd w:id="2"/>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 за фактичний час споживання послуги, але не менше 15 діб.</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w:t>
      </w:r>
      <w:r w:rsidR="000A3927">
        <w:rPr>
          <w:rFonts w:ascii="Times New Roman" w:hAnsi="Times New Roman"/>
          <w:sz w:val="24"/>
          <w:szCs w:val="24"/>
        </w:rPr>
        <w:t xml:space="preserve"> </w:t>
      </w:r>
      <w:r>
        <w:rPr>
          <w:rFonts w:ascii="Times New Roman" w:hAnsi="Times New Roman"/>
          <w:sz w:val="24"/>
          <w:szCs w:val="24"/>
        </w:rPr>
        <w:t>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 розподіленого окремим споживачам, обсягу, необхідному для розподілу, але не більше ніж за 12 розрахункових періодів.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26. Виконавець здійснює обслуговування та заміну вузла (вузлів) комерційного обліку, зокрема його огляд, опломбування/</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27. Заміна і обслуговування, зокрема огляд, опломбування/ </w:t>
      </w:r>
      <w:proofErr w:type="spellStart"/>
      <w:r>
        <w:rPr>
          <w:rFonts w:ascii="Times New Roman" w:hAnsi="Times New Roman"/>
          <w:sz w:val="24"/>
          <w:szCs w:val="24"/>
        </w:rPr>
        <w:t>розпломбування</w:t>
      </w:r>
      <w:proofErr w:type="spellEnd"/>
      <w:r>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Pr>
          <w:rFonts w:ascii="Times New Roman" w:hAnsi="Times New Roman"/>
          <w:b/>
          <w:i/>
          <w:sz w:val="24"/>
          <w:szCs w:val="24"/>
          <w:u w:val="single"/>
        </w:rPr>
        <w:t xml:space="preserve">                                          розміщення повідомлення на дошці оголошень будинку</w:t>
      </w:r>
    </w:p>
    <w:p w:rsidR="000D2E29" w:rsidRPr="0076783C" w:rsidRDefault="000D2E29" w:rsidP="000D2E29">
      <w:pPr>
        <w:pStyle w:val="a3"/>
        <w:spacing w:before="0" w:line="20" w:lineRule="atLeast"/>
        <w:ind w:right="57" w:firstLine="0"/>
        <w:rPr>
          <w:rFonts w:ascii="Times New Roman" w:hAnsi="Times New Roman"/>
          <w:sz w:val="16"/>
          <w:szCs w:val="16"/>
        </w:rPr>
      </w:pPr>
      <w:r>
        <w:rPr>
          <w:rFonts w:ascii="Times New Roman" w:hAnsi="Times New Roman"/>
          <w:sz w:val="16"/>
          <w:szCs w:val="16"/>
        </w:rPr>
        <w:t xml:space="preserve">   </w:t>
      </w:r>
      <w:r w:rsidRPr="0076783C">
        <w:rPr>
          <w:rFonts w:ascii="Times New Roman" w:hAnsi="Times New Roman"/>
          <w:sz w:val="16"/>
          <w:szCs w:val="16"/>
        </w:rPr>
        <w:t>(спосіб повідомлення зазначається виконавцем під час опублікування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55, ст. 1803).</w:t>
      </w:r>
    </w:p>
    <w:bookmarkEnd w:id="4"/>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 xml:space="preserve">Ціна та порядок оплати послуги, порядок та умови </w:t>
      </w:r>
      <w:r>
        <w:rPr>
          <w:rFonts w:ascii="Times New Roman" w:hAnsi="Times New Roman"/>
          <w:b w:val="0"/>
          <w:sz w:val="24"/>
          <w:szCs w:val="24"/>
        </w:rPr>
        <w:br/>
        <w:t>внесення змін до договору щодо ціни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30. Споживач вносить однією сумою плату виконавцю, яка складається з:</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послугу, визначеної відповідно до Правил надання послуги з постачання гарячої води, затверджених постановою Кабінету Міністрів України від 11 грудня 2019 р. № 1182 (Офіційний вісник України, 2020 р., № 14, ст. 550), — в редакції постанови Кабінету Міністрів України </w:t>
      </w:r>
      <w:r>
        <w:rPr>
          <w:rFonts w:ascii="Times New Roman" w:hAnsi="Times New Roman"/>
          <w:sz w:val="24"/>
          <w:szCs w:val="24"/>
        </w:rPr>
        <w:br/>
        <w:t>від 8 вересня 2021 р. № 1023, та Методики розподілу, що розраховується виходячи з розміру затвердженого уповноваженим органом тарифу та обсягу спожитої гарячої води або за нормами споживання, встановленими органом місцевого самоврядування, до встановлення вузла комерційного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w:t>
      </w:r>
      <w:r w:rsidR="000A3927" w:rsidRPr="000A3927">
        <w:rPr>
          <w:rFonts w:ascii="Times New Roman" w:hAnsi="Times New Roman"/>
          <w:b/>
          <w:i/>
          <w:sz w:val="24"/>
          <w:szCs w:val="24"/>
          <w:u w:val="single"/>
        </w:rPr>
        <w:t>https://teplo.sumy.ua/</w:t>
      </w:r>
      <w:r w:rsidR="000A3927">
        <w:rPr>
          <w:rFonts w:ascii="Times New Roman" w:hAnsi="Times New Roman"/>
          <w:b/>
          <w:i/>
          <w:sz w:val="24"/>
          <w:szCs w:val="24"/>
          <w:u w:val="single"/>
        </w:rPr>
        <w:t>.</w:t>
      </w:r>
    </w:p>
    <w:p w:rsidR="000D2E29" w:rsidRPr="0076783C"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 xml:space="preserve">(посилання на </w:t>
      </w:r>
      <w:proofErr w:type="spellStart"/>
      <w:r w:rsidRPr="0076783C">
        <w:rPr>
          <w:rFonts w:ascii="Times New Roman" w:hAnsi="Times New Roman"/>
          <w:sz w:val="16"/>
          <w:szCs w:val="16"/>
          <w:lang w:val="uk-UA"/>
        </w:rPr>
        <w:t>веб-сторінку</w:t>
      </w:r>
      <w:proofErr w:type="spellEnd"/>
      <w:r w:rsidRPr="0076783C">
        <w:rPr>
          <w:rFonts w:ascii="Times New Roman" w:hAnsi="Times New Roman"/>
          <w:sz w:val="16"/>
          <w:szCs w:val="16"/>
          <w:lang w:val="uk-UA"/>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0D2E29" w:rsidRDefault="000D2E29" w:rsidP="000D2E29">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w:t>
      </w:r>
      <w:r w:rsidR="000A3927">
        <w:rPr>
          <w:rFonts w:ascii="Times New Roman" w:hAnsi="Times New Roman"/>
          <w:b/>
          <w:i/>
          <w:sz w:val="24"/>
          <w:szCs w:val="24"/>
          <w:u w:val="single"/>
        </w:rPr>
        <w:t xml:space="preserve"> виконавця </w:t>
      </w:r>
      <w:r w:rsidR="000A3927" w:rsidRPr="000A3927">
        <w:rPr>
          <w:rFonts w:ascii="Times New Roman" w:hAnsi="Times New Roman"/>
          <w:b/>
          <w:i/>
          <w:sz w:val="24"/>
          <w:szCs w:val="24"/>
          <w:u w:val="single"/>
        </w:rPr>
        <w:t>https://teplo.sumy.ua/</w:t>
      </w:r>
      <w:r w:rsidR="000A3927">
        <w:rPr>
          <w:rFonts w:ascii="Times New Roman" w:hAnsi="Times New Roman"/>
          <w:b/>
          <w:i/>
          <w:sz w:val="24"/>
          <w:szCs w:val="24"/>
          <w:u w:val="single"/>
        </w:rPr>
        <w:t>.</w:t>
      </w:r>
    </w:p>
    <w:p w:rsidR="000D2E29" w:rsidRPr="0076783C" w:rsidRDefault="000D2E29" w:rsidP="000D2E29">
      <w:pPr>
        <w:spacing w:after="0" w:line="20" w:lineRule="atLeast"/>
        <w:ind w:left="57" w:right="57" w:hanging="199"/>
        <w:rPr>
          <w:rFonts w:ascii="Times New Roman" w:hAnsi="Times New Roman"/>
          <w:sz w:val="16"/>
          <w:szCs w:val="16"/>
          <w:lang w:val="uk-UA"/>
        </w:rPr>
      </w:pPr>
      <w:r>
        <w:rPr>
          <w:rFonts w:ascii="Times New Roman" w:hAnsi="Times New Roman"/>
          <w:sz w:val="16"/>
          <w:szCs w:val="16"/>
          <w:lang w:val="uk-UA"/>
        </w:rPr>
        <w:t xml:space="preserve">                                                                                                                                                           </w:t>
      </w:r>
      <w:r w:rsidRPr="0076783C">
        <w:rPr>
          <w:rFonts w:ascii="Times New Roman" w:hAnsi="Times New Roman"/>
          <w:sz w:val="16"/>
          <w:szCs w:val="16"/>
          <w:lang w:val="uk-UA"/>
        </w:rPr>
        <w:t xml:space="preserve">(посилання на </w:t>
      </w:r>
      <w:proofErr w:type="spellStart"/>
      <w:r w:rsidRPr="0076783C">
        <w:rPr>
          <w:rFonts w:ascii="Times New Roman" w:hAnsi="Times New Roman"/>
          <w:sz w:val="16"/>
          <w:szCs w:val="16"/>
          <w:lang w:val="uk-UA"/>
        </w:rPr>
        <w:t>веб-сторінку</w:t>
      </w:r>
      <w:proofErr w:type="spellEnd"/>
      <w:r w:rsidRPr="0076783C">
        <w:rPr>
          <w:rFonts w:ascii="Times New Roman" w:hAnsi="Times New Roman"/>
          <w:sz w:val="16"/>
          <w:szCs w:val="16"/>
          <w:lang w:val="uk-UA"/>
        </w:rPr>
        <w:t>)</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є календарний місяць.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Плата за абонентське обслуговування та плата за послугу нараховується щомісяця.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першу чергу — в рахунок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у другу чергу — в рахунок плати за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у третю чергу — в рахунок плати за абонентське обслуговування.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Права і обов’язки сторін</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40. Споживач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7) на перевірку кількості та якості послуги в установленому законодавством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на </w:t>
      </w:r>
      <w:proofErr w:type="spellStart"/>
      <w:r>
        <w:rPr>
          <w:rFonts w:ascii="Times New Roman" w:hAnsi="Times New Roman"/>
          <w:sz w:val="24"/>
          <w:szCs w:val="24"/>
        </w:rPr>
        <w:t>неоплату</w:t>
      </w:r>
      <w:proofErr w:type="spellEnd"/>
      <w:r>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41. Споживач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42. Виконавець має право:</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обмежити (припинити)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43. Виконавець зобов’язаний:</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забезпечити надійне постачання гарячої води відповідно до умов цього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Pr>
          <w:rFonts w:ascii="Times New Roman" w:hAnsi="Times New Roman"/>
          <w:sz w:val="24"/>
          <w:szCs w:val="24"/>
        </w:rPr>
        <w:t>внутрішньобудинкової</w:t>
      </w:r>
      <w:proofErr w:type="spellEnd"/>
      <w:r>
        <w:rPr>
          <w:rFonts w:ascii="Times New Roman" w:hAnsi="Times New Roman"/>
          <w:sz w:val="24"/>
          <w:szCs w:val="24"/>
        </w:rPr>
        <w:t xml:space="preserve">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Відповідальність сторін за порушення договору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46.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48.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49. Оформлення претензій споживача щодо ненадання послуги, надання її не в повному обсязі або надання послуги неналежної якості</w:t>
      </w:r>
      <w:r w:rsidR="00864D28">
        <w:rPr>
          <w:rFonts w:ascii="Times New Roman" w:hAnsi="Times New Roman"/>
          <w:sz w:val="24"/>
          <w:szCs w:val="24"/>
        </w:rPr>
        <w:t xml:space="preserve"> </w:t>
      </w:r>
      <w:r>
        <w:rPr>
          <w:rFonts w:ascii="Times New Roman" w:hAnsi="Times New Roman"/>
          <w:sz w:val="24"/>
          <w:szCs w:val="24"/>
        </w:rPr>
        <w:t>здійснюється в порядку, визначеному статтею 27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lastRenderedPageBreak/>
        <w:t>50.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цим договором та актами законодавства.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0D2E29" w:rsidRDefault="000D2E29" w:rsidP="000D2E29">
      <w:pPr>
        <w:pStyle w:val="a3"/>
        <w:spacing w:before="0" w:line="20" w:lineRule="atLeast"/>
        <w:jc w:val="center"/>
        <w:rPr>
          <w:rFonts w:ascii="Times New Roman" w:hAnsi="Times New Roman"/>
          <w:sz w:val="24"/>
          <w:szCs w:val="24"/>
        </w:rPr>
      </w:pPr>
      <w:r>
        <w:rPr>
          <w:rFonts w:ascii="Times New Roman" w:hAnsi="Times New Roman"/>
          <w:sz w:val="24"/>
          <w:szCs w:val="24"/>
        </w:rPr>
        <w:t>Строк дії договору, порядок і умови внесення до нього змін,</w:t>
      </w:r>
      <w:r>
        <w:rPr>
          <w:rFonts w:ascii="Times New Roman" w:hAnsi="Times New Roman"/>
          <w:sz w:val="24"/>
          <w:szCs w:val="24"/>
        </w:rPr>
        <w:br/>
        <w:t>продовження строку його дії та розірвання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Прикінцеві положення</w:t>
      </w:r>
    </w:p>
    <w:p w:rsidR="000D2E29" w:rsidRDefault="000D2E29" w:rsidP="000D2E29">
      <w:pPr>
        <w:pStyle w:val="a3"/>
        <w:spacing w:before="0" w:line="20" w:lineRule="atLeast"/>
        <w:jc w:val="both"/>
        <w:rPr>
          <w:rFonts w:ascii="Times New Roman" w:hAnsi="Times New Roman"/>
          <w:sz w:val="24"/>
          <w:szCs w:val="24"/>
          <w:lang w:val="ru-RU"/>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Реквізити виконавця</w:t>
      </w:r>
    </w:p>
    <w:tbl>
      <w:tblPr>
        <w:tblW w:w="10502" w:type="dxa"/>
        <w:tblLook w:val="04A0" w:firstRow="1" w:lastRow="0" w:firstColumn="1" w:lastColumn="0" w:noHBand="0" w:noVBand="1"/>
      </w:tblPr>
      <w:tblGrid>
        <w:gridCol w:w="6771"/>
        <w:gridCol w:w="3731"/>
      </w:tblGrid>
      <w:tr w:rsidR="000D2E29" w:rsidTr="000D2E29">
        <w:trPr>
          <w:trHeight w:val="2753"/>
        </w:trPr>
        <w:tc>
          <w:tcPr>
            <w:tcW w:w="6771" w:type="dxa"/>
            <w:hideMark/>
          </w:tcPr>
          <w:p w:rsidR="000D2E29" w:rsidRDefault="000D2E29" w:rsidP="000D2E29">
            <w:pPr>
              <w:spacing w:after="0" w:line="20" w:lineRule="atLeast"/>
              <w:ind w:left="57" w:right="57"/>
              <w:rPr>
                <w:rFonts w:ascii="Times New Roman" w:hAnsi="Times New Roman"/>
                <w:sz w:val="24"/>
                <w:szCs w:val="24"/>
              </w:rPr>
            </w:pPr>
            <w:proofErr w:type="spellStart"/>
            <w:r>
              <w:rPr>
                <w:rFonts w:ascii="Times New Roman" w:hAnsi="Times New Roman"/>
                <w:sz w:val="24"/>
                <w:szCs w:val="24"/>
              </w:rPr>
              <w:t>Виконавець</w:t>
            </w:r>
            <w:proofErr w:type="spellEnd"/>
            <w:r>
              <w:rPr>
                <w:rFonts w:ascii="Times New Roman" w:hAnsi="Times New Roman"/>
                <w:sz w:val="24"/>
                <w:szCs w:val="24"/>
              </w:rPr>
              <w:t>:</w:t>
            </w:r>
          </w:p>
          <w:p w:rsidR="000D2E29" w:rsidRPr="00F951E0" w:rsidRDefault="00470512" w:rsidP="000D2E29">
            <w:pPr>
              <w:spacing w:after="0" w:line="20" w:lineRule="atLeast"/>
              <w:ind w:left="57" w:right="57"/>
              <w:rPr>
                <w:rFonts w:ascii="Times New Roman" w:hAnsi="Times New Roman"/>
                <w:b/>
                <w:i/>
                <w:sz w:val="24"/>
                <w:szCs w:val="24"/>
                <w:u w:val="single"/>
                <w:lang w:val="uk-UA"/>
              </w:rPr>
            </w:pPr>
            <w:proofErr w:type="gramStart"/>
            <w:r>
              <w:rPr>
                <w:rFonts w:ascii="Times New Roman" w:hAnsi="Times New Roman"/>
                <w:b/>
                <w:i/>
                <w:sz w:val="24"/>
                <w:szCs w:val="24"/>
                <w:u w:val="single"/>
              </w:rPr>
              <w:t>ТОВ</w:t>
            </w:r>
            <w:proofErr w:type="gramEnd"/>
            <w:r>
              <w:rPr>
                <w:rFonts w:ascii="Times New Roman" w:hAnsi="Times New Roman"/>
                <w:b/>
                <w:i/>
                <w:sz w:val="24"/>
                <w:szCs w:val="24"/>
                <w:u w:val="single"/>
              </w:rPr>
              <w:t xml:space="preserve"> «</w:t>
            </w:r>
            <w:proofErr w:type="spellStart"/>
            <w:r>
              <w:rPr>
                <w:rFonts w:ascii="Times New Roman" w:hAnsi="Times New Roman"/>
                <w:b/>
                <w:i/>
                <w:sz w:val="24"/>
                <w:szCs w:val="24"/>
                <w:u w:val="single"/>
                <w:lang w:val="uk-UA"/>
              </w:rPr>
              <w:t>Сумитеплоенерго</w:t>
            </w:r>
            <w:proofErr w:type="spellEnd"/>
            <w:r w:rsidR="000D2E29" w:rsidRPr="00F951E0">
              <w:rPr>
                <w:rFonts w:ascii="Times New Roman" w:hAnsi="Times New Roman"/>
                <w:b/>
                <w:i/>
                <w:sz w:val="24"/>
                <w:szCs w:val="24"/>
                <w:u w:val="single"/>
              </w:rPr>
              <w:t>»</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 xml:space="preserve">код згідно з ЄДРПОУ </w:t>
            </w:r>
            <w:r w:rsidRPr="00F951E0">
              <w:rPr>
                <w:rFonts w:ascii="Times New Roman" w:hAnsi="Times New Roman"/>
                <w:sz w:val="24"/>
                <w:szCs w:val="24"/>
                <w:u w:val="single"/>
                <w:lang w:val="uk-UA"/>
              </w:rPr>
              <w:t xml:space="preserve"> </w:t>
            </w:r>
            <w:r w:rsidR="00470512">
              <w:rPr>
                <w:rFonts w:ascii="Times New Roman" w:hAnsi="Times New Roman"/>
                <w:b/>
                <w:i/>
                <w:sz w:val="24"/>
                <w:szCs w:val="24"/>
                <w:u w:val="single"/>
                <w:lang w:val="uk-UA"/>
              </w:rPr>
              <w:t>33698892</w:t>
            </w:r>
            <w:r w:rsidRPr="00F951E0">
              <w:rPr>
                <w:rFonts w:ascii="Times New Roman" w:hAnsi="Times New Roman"/>
                <w:b/>
                <w:i/>
                <w:sz w:val="24"/>
                <w:szCs w:val="24"/>
                <w:lang w:val="uk-UA"/>
              </w:rPr>
              <w:t xml:space="preserve"> </w:t>
            </w:r>
          </w:p>
          <w:p w:rsidR="000D2E29" w:rsidRDefault="000D2E29" w:rsidP="000D2E29">
            <w:pPr>
              <w:spacing w:after="0" w:line="20" w:lineRule="atLeast"/>
              <w:ind w:left="57" w:right="-108"/>
              <w:rPr>
                <w:rFonts w:ascii="Times New Roman" w:hAnsi="Times New Roman"/>
                <w:sz w:val="24"/>
                <w:szCs w:val="24"/>
                <w:lang w:val="uk-UA"/>
              </w:rPr>
            </w:pPr>
            <w:r>
              <w:rPr>
                <w:rFonts w:ascii="Times New Roman" w:hAnsi="Times New Roman"/>
                <w:sz w:val="24"/>
                <w:szCs w:val="24"/>
                <w:lang w:val="uk-UA"/>
              </w:rPr>
              <w:t xml:space="preserve">місцезнаходження: </w:t>
            </w:r>
            <w:r w:rsidR="00470512">
              <w:rPr>
                <w:rFonts w:ascii="Times New Roman" w:hAnsi="Times New Roman"/>
                <w:b/>
                <w:i/>
                <w:sz w:val="24"/>
                <w:szCs w:val="24"/>
                <w:u w:val="single"/>
                <w:lang w:val="uk-UA"/>
              </w:rPr>
              <w:t>40021, м. Суми, вул. Лебединська, 7</w:t>
            </w:r>
          </w:p>
          <w:p w:rsidR="000D2E29" w:rsidRPr="00470512"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 xml:space="preserve">рахунок </w:t>
            </w:r>
            <w:r w:rsidRPr="00F951E0">
              <w:rPr>
                <w:rFonts w:ascii="Times New Roman" w:hAnsi="Times New Roman"/>
                <w:b/>
                <w:i/>
                <w:sz w:val="24"/>
                <w:szCs w:val="24"/>
                <w:u w:val="single"/>
                <w:lang w:val="en-US"/>
              </w:rPr>
              <w:t>UA</w:t>
            </w:r>
            <w:r w:rsidR="00470512">
              <w:rPr>
                <w:rFonts w:ascii="Times New Roman" w:hAnsi="Times New Roman"/>
                <w:b/>
                <w:i/>
                <w:sz w:val="24"/>
                <w:szCs w:val="24"/>
                <w:u w:val="single"/>
                <w:lang w:val="uk-UA"/>
              </w:rPr>
              <w:t>233375680000000026036001524</w:t>
            </w:r>
          </w:p>
          <w:p w:rsidR="000D2E29" w:rsidRPr="00F951E0" w:rsidRDefault="000D2E29" w:rsidP="00470512">
            <w:pPr>
              <w:spacing w:after="0" w:line="20" w:lineRule="atLeast"/>
              <w:ind w:left="57" w:right="57"/>
              <w:rPr>
                <w:rFonts w:ascii="Times New Roman" w:hAnsi="Times New Roman"/>
                <w:b/>
                <w:i/>
                <w:sz w:val="24"/>
                <w:szCs w:val="24"/>
                <w:u w:val="single"/>
                <w:lang w:val="uk-UA"/>
              </w:rPr>
            </w:pPr>
            <w:r>
              <w:rPr>
                <w:rFonts w:ascii="Times New Roman" w:hAnsi="Times New Roman"/>
                <w:sz w:val="24"/>
                <w:szCs w:val="24"/>
                <w:lang w:val="uk-UA"/>
              </w:rPr>
              <w:t xml:space="preserve">у </w:t>
            </w:r>
            <w:r>
              <w:rPr>
                <w:rFonts w:ascii="Times New Roman" w:hAnsi="Times New Roman"/>
                <w:b/>
                <w:i/>
                <w:sz w:val="24"/>
                <w:szCs w:val="24"/>
                <w:lang w:val="uk-UA"/>
              </w:rPr>
              <w:t xml:space="preserve"> </w:t>
            </w:r>
            <w:r w:rsidR="00470512">
              <w:rPr>
                <w:rFonts w:ascii="Times New Roman" w:hAnsi="Times New Roman"/>
                <w:b/>
                <w:i/>
                <w:sz w:val="24"/>
                <w:szCs w:val="24"/>
                <w:u w:val="single"/>
                <w:lang w:val="uk-UA"/>
              </w:rPr>
              <w:t>Сумському обласному управлінні</w:t>
            </w:r>
            <w:r w:rsidRPr="00F951E0">
              <w:rPr>
                <w:rFonts w:ascii="Times New Roman" w:hAnsi="Times New Roman"/>
                <w:b/>
                <w:i/>
                <w:sz w:val="24"/>
                <w:szCs w:val="24"/>
                <w:u w:val="single"/>
                <w:lang w:val="uk-UA"/>
              </w:rPr>
              <w:t xml:space="preserve"> АТ «Ощадбанк»</w:t>
            </w:r>
          </w:p>
          <w:p w:rsidR="000D2E29" w:rsidRDefault="000D2E29" w:rsidP="000D2E29">
            <w:pPr>
              <w:spacing w:after="0" w:line="20" w:lineRule="atLeast"/>
              <w:ind w:left="57" w:right="57"/>
              <w:rPr>
                <w:rFonts w:ascii="Times New Roman" w:hAnsi="Times New Roman"/>
                <w:b/>
                <w:i/>
                <w:sz w:val="24"/>
                <w:szCs w:val="24"/>
                <w:lang w:val="uk-UA"/>
              </w:rPr>
            </w:pPr>
            <w:r>
              <w:rPr>
                <w:rFonts w:ascii="Times New Roman" w:hAnsi="Times New Roman"/>
                <w:sz w:val="24"/>
                <w:szCs w:val="24"/>
                <w:lang w:val="uk-UA"/>
              </w:rPr>
              <w:t xml:space="preserve">МФО </w:t>
            </w:r>
            <w:r w:rsidRPr="00F951E0">
              <w:rPr>
                <w:rFonts w:ascii="Times New Roman" w:hAnsi="Times New Roman"/>
                <w:b/>
                <w:i/>
                <w:sz w:val="24"/>
                <w:szCs w:val="24"/>
                <w:lang w:val="uk-UA"/>
              </w:rPr>
              <w:t xml:space="preserve"> </w:t>
            </w:r>
            <w:r w:rsidR="00470512">
              <w:rPr>
                <w:rFonts w:ascii="Times New Roman" w:hAnsi="Times New Roman"/>
                <w:b/>
                <w:i/>
                <w:sz w:val="24"/>
                <w:szCs w:val="24"/>
                <w:u w:val="single"/>
                <w:lang w:val="uk-UA"/>
              </w:rPr>
              <w:t>337568</w:t>
            </w:r>
          </w:p>
          <w:p w:rsidR="000D2E29" w:rsidRDefault="000D2E29" w:rsidP="000D2E29">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0D2E29" w:rsidRPr="00863BA2" w:rsidRDefault="00067978"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u w:val="single"/>
                <w:lang w:val="uk-UA"/>
              </w:rPr>
              <w:t>(</w:t>
            </w:r>
            <w:r w:rsidRPr="00067978">
              <w:rPr>
                <w:rFonts w:ascii="Times New Roman" w:hAnsi="Times New Roman"/>
                <w:b/>
                <w:i/>
                <w:sz w:val="24"/>
                <w:szCs w:val="24"/>
                <w:u w:val="single"/>
                <w:lang w:val="uk-UA"/>
              </w:rPr>
              <w:t>050</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 xml:space="preserve">-327-42-13, </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050</w:t>
            </w:r>
            <w:r>
              <w:rPr>
                <w:rFonts w:ascii="Times New Roman" w:hAnsi="Times New Roman"/>
                <w:b/>
                <w:i/>
                <w:sz w:val="24"/>
                <w:szCs w:val="24"/>
                <w:u w:val="single"/>
                <w:lang w:val="uk-UA"/>
              </w:rPr>
              <w:t>)</w:t>
            </w:r>
            <w:r w:rsidRPr="00067978">
              <w:rPr>
                <w:rFonts w:ascii="Times New Roman" w:hAnsi="Times New Roman"/>
                <w:b/>
                <w:i/>
                <w:sz w:val="24"/>
                <w:szCs w:val="24"/>
                <w:u w:val="single"/>
                <w:lang w:val="uk-UA"/>
              </w:rPr>
              <w:t>-327-52-58</w:t>
            </w:r>
          </w:p>
          <w:p w:rsidR="00067978" w:rsidRDefault="00067978" w:rsidP="000D2E29">
            <w:pPr>
              <w:spacing w:after="0" w:line="20" w:lineRule="atLeast"/>
              <w:ind w:left="57" w:right="57"/>
              <w:rPr>
                <w:rFonts w:ascii="Times New Roman" w:hAnsi="Times New Roman"/>
                <w:b/>
                <w:i/>
                <w:sz w:val="25"/>
                <w:szCs w:val="25"/>
                <w:u w:val="single"/>
                <w:lang w:val="uk-UA"/>
              </w:rPr>
            </w:pPr>
            <w:r w:rsidRPr="00067978">
              <w:rPr>
                <w:rFonts w:ascii="Times New Roman" w:hAnsi="Times New Roman"/>
                <w:b/>
                <w:i/>
                <w:sz w:val="25"/>
                <w:szCs w:val="25"/>
                <w:u w:val="single"/>
                <w:lang w:val="uk-UA"/>
              </w:rPr>
              <w:t>VIBER на номер 050-407-26-53</w:t>
            </w:r>
          </w:p>
          <w:p w:rsidR="000D2E29" w:rsidRPr="00863BA2" w:rsidRDefault="000D2E29" w:rsidP="000D2E29">
            <w:pPr>
              <w:spacing w:after="0" w:line="20" w:lineRule="atLeast"/>
              <w:ind w:left="57" w:right="57"/>
              <w:rPr>
                <w:rFonts w:ascii="Times New Roman" w:hAnsi="Times New Roman"/>
                <w:b/>
                <w:i/>
                <w:sz w:val="24"/>
                <w:szCs w:val="24"/>
                <w:u w:val="single"/>
              </w:rPr>
            </w:pPr>
            <w:r w:rsidRPr="00BC7EC2">
              <w:rPr>
                <w:rFonts w:ascii="Times New Roman" w:hAnsi="Times New Roman"/>
                <w:b/>
                <w:i/>
                <w:sz w:val="25"/>
                <w:szCs w:val="25"/>
                <w:u w:val="single"/>
                <w:lang w:val="uk-UA"/>
              </w:rPr>
              <w:t xml:space="preserve">особистий кабінет </w:t>
            </w:r>
            <w:r w:rsidR="004B067E" w:rsidRPr="004B067E">
              <w:rPr>
                <w:rFonts w:ascii="Times New Roman" w:hAnsi="Times New Roman"/>
                <w:b/>
                <w:i/>
                <w:sz w:val="25"/>
                <w:szCs w:val="25"/>
                <w:u w:val="single"/>
                <w:lang w:val="uk-UA"/>
              </w:rPr>
              <w:t>https://teplo.sumy.ua/.</w:t>
            </w:r>
          </w:p>
          <w:p w:rsidR="000D2E29" w:rsidRPr="00067978" w:rsidRDefault="000D2E29" w:rsidP="000D2E29">
            <w:pPr>
              <w:spacing w:after="0" w:line="20" w:lineRule="atLeast"/>
              <w:ind w:left="57" w:right="57"/>
              <w:rPr>
                <w:rFonts w:ascii="Times New Roman" w:hAnsi="Times New Roman"/>
                <w:sz w:val="24"/>
                <w:szCs w:val="24"/>
                <w:u w:val="single"/>
              </w:rPr>
            </w:pPr>
            <w:r>
              <w:rPr>
                <w:rFonts w:ascii="Times New Roman" w:hAnsi="Times New Roman"/>
                <w:sz w:val="24"/>
                <w:szCs w:val="24"/>
                <w:lang w:val="uk-UA"/>
              </w:rPr>
              <w:t>адреса електронної пошти</w:t>
            </w:r>
            <w:r w:rsidR="00067978">
              <w:rPr>
                <w:rFonts w:ascii="Times New Roman" w:hAnsi="Times New Roman"/>
                <w:sz w:val="24"/>
                <w:szCs w:val="24"/>
                <w:lang w:val="uk-UA"/>
              </w:rPr>
              <w:t>:</w:t>
            </w:r>
            <w:r w:rsidR="00067978">
              <w:t xml:space="preserve"> </w:t>
            </w:r>
            <w:r w:rsidR="00067978" w:rsidRPr="00067978">
              <w:rPr>
                <w:rFonts w:ascii="Times New Roman" w:hAnsi="Times New Roman"/>
                <w:sz w:val="24"/>
                <w:szCs w:val="24"/>
                <w:lang w:val="uk-UA"/>
              </w:rPr>
              <w:t xml:space="preserve">  </w:t>
            </w:r>
            <w:r w:rsidR="00067978" w:rsidRPr="00067978">
              <w:rPr>
                <w:rFonts w:ascii="Times New Roman" w:hAnsi="Times New Roman"/>
                <w:b/>
                <w:i/>
                <w:sz w:val="24"/>
                <w:szCs w:val="24"/>
                <w:u w:val="single"/>
                <w:lang w:val="uk-UA"/>
              </w:rPr>
              <w:t>teploenergosumy@ukr.net</w:t>
            </w:r>
            <w:r w:rsidRPr="00067978">
              <w:rPr>
                <w:rFonts w:ascii="Times New Roman" w:hAnsi="Times New Roman"/>
                <w:sz w:val="24"/>
                <w:szCs w:val="24"/>
                <w:u w:val="single"/>
                <w:lang w:val="uk-UA"/>
              </w:rPr>
              <w:t xml:space="preserve"> </w:t>
            </w:r>
          </w:p>
          <w:p w:rsidR="004B067E" w:rsidRDefault="000D2E29" w:rsidP="000D2E29">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веб-сайт</w:t>
            </w:r>
            <w:r>
              <w:rPr>
                <w:rFonts w:ascii="Times New Roman" w:hAnsi="Times New Roman"/>
                <w:sz w:val="24"/>
                <w:szCs w:val="24"/>
                <w:lang w:val="uk-UA"/>
              </w:rPr>
              <w:t xml:space="preserve"> </w:t>
            </w:r>
            <w:r w:rsidR="004B067E" w:rsidRPr="004B067E">
              <w:rPr>
                <w:rFonts w:ascii="Times New Roman" w:hAnsi="Times New Roman"/>
                <w:b/>
                <w:i/>
                <w:sz w:val="24"/>
                <w:szCs w:val="24"/>
                <w:lang w:val="uk-UA"/>
              </w:rPr>
              <w:t>https://teplo.sumy.ua/.</w:t>
            </w:r>
            <w:r w:rsidR="004B067E">
              <w:t xml:space="preserve"> </w:t>
            </w:r>
          </w:p>
          <w:p w:rsidR="000D2E29" w:rsidRPr="00443415" w:rsidRDefault="000D2E29" w:rsidP="000D2E29">
            <w:pPr>
              <w:spacing w:after="0" w:line="20" w:lineRule="atLeast"/>
              <w:ind w:left="57" w:right="57"/>
              <w:rPr>
                <w:rFonts w:ascii="Times New Roman" w:hAnsi="Times New Roman"/>
                <w:b/>
                <w:i/>
                <w:sz w:val="24"/>
                <w:szCs w:val="24"/>
                <w:u w:val="single"/>
                <w:lang w:val="uk-UA"/>
              </w:rPr>
            </w:pPr>
            <w:r w:rsidRPr="00F951E0">
              <w:rPr>
                <w:rFonts w:ascii="Times New Roman" w:hAnsi="Times New Roman"/>
                <w:b/>
                <w:i/>
                <w:sz w:val="24"/>
                <w:szCs w:val="24"/>
                <w:u w:val="single"/>
              </w:rPr>
              <w:t>Д</w:t>
            </w:r>
            <w:r w:rsidR="00443415">
              <w:rPr>
                <w:rFonts w:ascii="Times New Roman" w:hAnsi="Times New Roman"/>
                <w:b/>
                <w:i/>
                <w:sz w:val="24"/>
                <w:szCs w:val="24"/>
                <w:u w:val="single"/>
              </w:rPr>
              <w:t xml:space="preserve">иректор Департаменту </w:t>
            </w:r>
            <w:proofErr w:type="spellStart"/>
            <w:r w:rsidR="00443415">
              <w:rPr>
                <w:rFonts w:ascii="Times New Roman" w:hAnsi="Times New Roman"/>
                <w:b/>
                <w:i/>
                <w:sz w:val="24"/>
                <w:szCs w:val="24"/>
                <w:u w:val="single"/>
              </w:rPr>
              <w:t>енергозбут</w:t>
            </w:r>
            <w:proofErr w:type="spellEnd"/>
            <w:r w:rsidR="00443415">
              <w:rPr>
                <w:rFonts w:ascii="Times New Roman" w:hAnsi="Times New Roman"/>
                <w:b/>
                <w:i/>
                <w:sz w:val="24"/>
                <w:szCs w:val="24"/>
                <w:u w:val="single"/>
                <w:lang w:val="uk-UA"/>
              </w:rPr>
              <w:t>у</w:t>
            </w:r>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Pr>
                <w:rFonts w:ascii="Times New Roman" w:hAnsi="Times New Roman"/>
                <w:sz w:val="16"/>
                <w:szCs w:val="16"/>
                <w:lang w:val="uk-UA"/>
              </w:rPr>
              <w:t xml:space="preserve">        </w:t>
            </w:r>
            <w:r w:rsidRPr="00863BA2">
              <w:rPr>
                <w:rFonts w:ascii="Times New Roman" w:hAnsi="Times New Roman"/>
                <w:sz w:val="16"/>
                <w:szCs w:val="16"/>
                <w:lang w:val="uk-UA"/>
              </w:rPr>
              <w:t>найменування посади</w:t>
            </w:r>
          </w:p>
          <w:p w:rsidR="000D2E29" w:rsidRPr="00F951E0" w:rsidRDefault="000D2E29" w:rsidP="000D2E29">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proofErr w:type="spellStart"/>
            <w:r w:rsidR="00067978">
              <w:rPr>
                <w:rFonts w:ascii="Times New Roman" w:hAnsi="Times New Roman"/>
                <w:b/>
                <w:i/>
                <w:sz w:val="24"/>
                <w:szCs w:val="24"/>
                <w:u w:val="single"/>
                <w:lang w:val="uk-UA"/>
              </w:rPr>
              <w:t>Верчак</w:t>
            </w:r>
            <w:proofErr w:type="spellEnd"/>
            <w:r w:rsidR="00067978">
              <w:rPr>
                <w:rFonts w:ascii="Times New Roman" w:hAnsi="Times New Roman"/>
                <w:b/>
                <w:i/>
                <w:sz w:val="24"/>
                <w:szCs w:val="24"/>
                <w:u w:val="single"/>
                <w:lang w:val="uk-UA"/>
              </w:rPr>
              <w:t xml:space="preserve"> Юлія Володимирівна</w:t>
            </w:r>
            <w:bookmarkStart w:id="5" w:name="_GoBack"/>
            <w:bookmarkEnd w:id="5"/>
          </w:p>
          <w:p w:rsidR="000D2E29" w:rsidRPr="00863BA2" w:rsidRDefault="000D2E29" w:rsidP="000D2E29">
            <w:pPr>
              <w:spacing w:after="0" w:line="20" w:lineRule="atLeast"/>
              <w:ind w:left="57" w:right="57"/>
              <w:rPr>
                <w:rFonts w:ascii="Times New Roman" w:hAnsi="Times New Roman"/>
                <w:sz w:val="16"/>
                <w:szCs w:val="16"/>
                <w:lang w:val="uk-UA"/>
              </w:rPr>
            </w:pPr>
            <w:r>
              <w:rPr>
                <w:rFonts w:ascii="Times New Roman" w:hAnsi="Times New Roman"/>
                <w:sz w:val="24"/>
                <w:szCs w:val="24"/>
                <w:lang w:val="uk-UA"/>
              </w:rPr>
              <w:t xml:space="preserve">      </w:t>
            </w:r>
            <w:r w:rsidRPr="00863BA2">
              <w:rPr>
                <w:rFonts w:ascii="Times New Roman" w:hAnsi="Times New Roman"/>
                <w:sz w:val="16"/>
                <w:szCs w:val="16"/>
                <w:lang w:val="uk-UA"/>
              </w:rPr>
              <w:t xml:space="preserve">(підпис)          </w:t>
            </w:r>
            <w:r>
              <w:rPr>
                <w:rFonts w:ascii="Times New Roman" w:hAnsi="Times New Roman"/>
                <w:sz w:val="16"/>
                <w:szCs w:val="16"/>
                <w:lang w:val="uk-UA"/>
              </w:rPr>
              <w:t xml:space="preserve">             </w:t>
            </w:r>
            <w:r w:rsidRPr="00863BA2">
              <w:rPr>
                <w:rFonts w:ascii="Times New Roman" w:hAnsi="Times New Roman"/>
                <w:sz w:val="16"/>
                <w:szCs w:val="16"/>
                <w:lang w:val="uk-UA"/>
              </w:rPr>
              <w:t xml:space="preserve">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tc>
      </w:tr>
      <w:tr w:rsidR="000D2E29" w:rsidTr="000D2E29">
        <w:trPr>
          <w:trHeight w:val="124"/>
        </w:trPr>
        <w:tc>
          <w:tcPr>
            <w:tcW w:w="6771" w:type="dxa"/>
            <w:hideMark/>
          </w:tcPr>
          <w:p w:rsidR="000D2E29" w:rsidRDefault="000D2E29">
            <w:pPr>
              <w:spacing w:line="20" w:lineRule="atLeast"/>
              <w:rPr>
                <w:rFonts w:ascii="Times New Roman" w:hAnsi="Times New Roman"/>
                <w:sz w:val="24"/>
                <w:szCs w:val="24"/>
                <w:lang w:val="uk-UA"/>
              </w:rPr>
            </w:pPr>
          </w:p>
        </w:tc>
        <w:tc>
          <w:tcPr>
            <w:tcW w:w="3731" w:type="dxa"/>
          </w:tcPr>
          <w:p w:rsidR="000D2E29" w:rsidRDefault="000D2E29">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p w:rsidR="00443415" w:rsidRDefault="00443415">
            <w:pPr>
              <w:pStyle w:val="a3"/>
              <w:spacing w:before="0" w:line="20" w:lineRule="atLeast"/>
              <w:rPr>
                <w:rFonts w:ascii="Times New Roman" w:hAnsi="Times New Roman"/>
                <w:sz w:val="24"/>
                <w:szCs w:val="24"/>
              </w:rPr>
            </w:pPr>
          </w:p>
        </w:tc>
      </w:tr>
    </w:tbl>
    <w:p w:rsidR="000D2E29" w:rsidRDefault="000D2E29" w:rsidP="000D2E29">
      <w:pPr>
        <w:spacing w:line="20" w:lineRule="atLeast"/>
        <w:ind w:left="4395"/>
        <w:jc w:val="right"/>
        <w:rPr>
          <w:rFonts w:ascii="Times New Roman" w:hAnsi="Times New Roman"/>
          <w:sz w:val="24"/>
          <w:szCs w:val="24"/>
          <w:lang w:val="uk-UA"/>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br/>
        <w:t xml:space="preserve">до </w:t>
      </w:r>
      <w:proofErr w:type="gramStart"/>
      <w:r>
        <w:rPr>
          <w:rFonts w:ascii="Times New Roman" w:hAnsi="Times New Roman"/>
          <w:sz w:val="24"/>
          <w:szCs w:val="24"/>
        </w:rPr>
        <w:t>типового</w:t>
      </w:r>
      <w:proofErr w:type="gramEnd"/>
      <w:r>
        <w:rPr>
          <w:rFonts w:ascii="Times New Roman" w:hAnsi="Times New Roman"/>
          <w:sz w:val="24"/>
          <w:szCs w:val="24"/>
        </w:rPr>
        <w:t xml:space="preserve">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p>
    <w:p w:rsidR="000D2E29" w:rsidRDefault="000D2E29" w:rsidP="000D2E29">
      <w:pPr>
        <w:pStyle w:val="a4"/>
        <w:spacing w:before="0" w:after="0" w:line="20" w:lineRule="atLeast"/>
        <w:rPr>
          <w:rFonts w:ascii="Times New Roman" w:hAnsi="Times New Roman"/>
          <w:b w:val="0"/>
          <w:sz w:val="24"/>
          <w:szCs w:val="24"/>
        </w:rPr>
      </w:pPr>
      <w:r>
        <w:rPr>
          <w:rFonts w:ascii="Times New Roman" w:hAnsi="Times New Roman"/>
          <w:b w:val="0"/>
          <w:sz w:val="24"/>
          <w:szCs w:val="24"/>
        </w:rPr>
        <w:t>ЗАЯВА-ПРИЄДНАННЯ</w:t>
      </w:r>
      <w:r>
        <w:rPr>
          <w:rFonts w:ascii="Times New Roman" w:hAnsi="Times New Roman"/>
          <w:b w:val="0"/>
          <w:sz w:val="24"/>
          <w:szCs w:val="24"/>
        </w:rPr>
        <w:br/>
        <w:t>до індивідуального договору про надання послуги</w:t>
      </w:r>
      <w:r>
        <w:rPr>
          <w:rFonts w:ascii="Times New Roman" w:hAnsi="Times New Roman"/>
          <w:b w:val="0"/>
          <w:sz w:val="24"/>
          <w:szCs w:val="24"/>
        </w:rPr>
        <w:br/>
        <w:t>з постачання гарячої води</w:t>
      </w:r>
    </w:p>
    <w:p w:rsidR="002C394C" w:rsidRDefault="000D2E29" w:rsidP="002C394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Ознайомившись з умовами договору про надання послуги з постачання гарячої води на </w:t>
      </w:r>
      <w:r w:rsidR="002C394C" w:rsidRPr="0076783C">
        <w:rPr>
          <w:rFonts w:ascii="Times New Roman" w:hAnsi="Times New Roman"/>
          <w:b/>
          <w:i/>
          <w:sz w:val="24"/>
          <w:szCs w:val="24"/>
          <w:u w:val="single"/>
        </w:rPr>
        <w:t xml:space="preserve">офіційному </w:t>
      </w:r>
      <w:proofErr w:type="spellStart"/>
      <w:r w:rsidR="002C394C" w:rsidRPr="0076783C">
        <w:rPr>
          <w:rFonts w:ascii="Times New Roman" w:hAnsi="Times New Roman"/>
          <w:b/>
          <w:i/>
          <w:sz w:val="24"/>
          <w:szCs w:val="24"/>
          <w:u w:val="single"/>
        </w:rPr>
        <w:t>веб</w:t>
      </w:r>
      <w:proofErr w:type="spellEnd"/>
      <w:r w:rsidR="002C394C" w:rsidRPr="0076783C">
        <w:rPr>
          <w:rFonts w:ascii="Times New Roman" w:hAnsi="Times New Roman"/>
          <w:b/>
          <w:i/>
          <w:sz w:val="24"/>
          <w:szCs w:val="24"/>
          <w:u w:val="single"/>
        </w:rPr>
        <w:t xml:space="preserve"> сайті виконавця </w:t>
      </w:r>
      <w:r w:rsidR="00443415" w:rsidRPr="00443415">
        <w:rPr>
          <w:rFonts w:ascii="Times New Roman" w:hAnsi="Times New Roman"/>
          <w:b/>
          <w:i/>
          <w:sz w:val="24"/>
          <w:szCs w:val="24"/>
          <w:u w:val="single"/>
        </w:rPr>
        <w:t>https://teplo.sumy.ua/.</w:t>
      </w:r>
    </w:p>
    <w:p w:rsidR="002C394C" w:rsidRPr="0076783C" w:rsidRDefault="002C394C" w:rsidP="002C394C">
      <w:pPr>
        <w:spacing w:after="0" w:line="20" w:lineRule="atLeast"/>
        <w:ind w:right="57"/>
        <w:rPr>
          <w:rFonts w:ascii="Times New Roman" w:hAnsi="Times New Roman"/>
          <w:sz w:val="16"/>
          <w:szCs w:val="16"/>
        </w:rPr>
      </w:pPr>
      <w:r>
        <w:rPr>
          <w:rFonts w:ascii="Times New Roman" w:hAnsi="Times New Roman"/>
          <w:sz w:val="20"/>
          <w:szCs w:val="20"/>
          <w:lang w:val="uk-UA"/>
        </w:rPr>
        <w:t xml:space="preserve">             </w:t>
      </w: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веб-сайту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веб-сайту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2C394C" w:rsidRDefault="000D2E29" w:rsidP="002C394C">
      <w:pPr>
        <w:spacing w:after="0" w:line="20" w:lineRule="atLeast"/>
        <w:ind w:left="57" w:right="57"/>
        <w:jc w:val="both"/>
        <w:rPr>
          <w:rFonts w:ascii="Times New Roman" w:hAnsi="Times New Roman"/>
          <w:b/>
          <w:i/>
          <w:sz w:val="24"/>
          <w:szCs w:val="24"/>
          <w:u w:val="single"/>
          <w:lang w:val="uk-UA"/>
        </w:rPr>
      </w:pPr>
      <w:proofErr w:type="spellStart"/>
      <w:r>
        <w:rPr>
          <w:rFonts w:ascii="Times New Roman" w:hAnsi="Times New Roman"/>
          <w:sz w:val="24"/>
          <w:szCs w:val="24"/>
        </w:rPr>
        <w:t>приєднуюсь</w:t>
      </w:r>
      <w:proofErr w:type="spellEnd"/>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про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з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w:t>
      </w:r>
      <w:proofErr w:type="spellStart"/>
      <w:r>
        <w:rPr>
          <w:rFonts w:ascii="Times New Roman" w:hAnsi="Times New Roman"/>
          <w:sz w:val="24"/>
          <w:szCs w:val="24"/>
        </w:rPr>
        <w:t>гарячої</w:t>
      </w:r>
      <w:proofErr w:type="spellEnd"/>
      <w:r>
        <w:rPr>
          <w:rFonts w:ascii="Times New Roman" w:hAnsi="Times New Roman"/>
          <w:sz w:val="24"/>
          <w:szCs w:val="24"/>
        </w:rPr>
        <w:t xml:space="preserve"> води</w:t>
      </w:r>
      <w:r w:rsidR="002C394C">
        <w:rPr>
          <w:rFonts w:ascii="Times New Roman" w:hAnsi="Times New Roman"/>
          <w:sz w:val="24"/>
          <w:szCs w:val="24"/>
        </w:rPr>
        <w:t xml:space="preserve"> з</w:t>
      </w:r>
      <w:r>
        <w:rPr>
          <w:rFonts w:ascii="Times New Roman" w:hAnsi="Times New Roman"/>
          <w:sz w:val="24"/>
          <w:szCs w:val="24"/>
        </w:rPr>
        <w:br/>
      </w:r>
      <w:r w:rsidR="002C394C">
        <w:rPr>
          <w:rFonts w:ascii="Times New Roman" w:hAnsi="Times New Roman"/>
          <w:sz w:val="24"/>
          <w:szCs w:val="24"/>
          <w:lang w:val="uk-UA"/>
        </w:rPr>
        <w:t xml:space="preserve"> </w:t>
      </w:r>
      <w:r w:rsidR="002C394C" w:rsidRPr="001474DF">
        <w:rPr>
          <w:rFonts w:ascii="Times New Roman" w:hAnsi="Times New Roman"/>
          <w:b/>
          <w:i/>
          <w:sz w:val="24"/>
          <w:szCs w:val="24"/>
          <w:u w:val="single"/>
          <w:lang w:val="uk-UA"/>
        </w:rPr>
        <w:t>Товариством з обмеженою відп</w:t>
      </w:r>
      <w:r w:rsidR="00443415">
        <w:rPr>
          <w:rFonts w:ascii="Times New Roman" w:hAnsi="Times New Roman"/>
          <w:b/>
          <w:i/>
          <w:sz w:val="24"/>
          <w:szCs w:val="24"/>
          <w:u w:val="single"/>
          <w:lang w:val="uk-UA"/>
        </w:rPr>
        <w:t>овідальністю «</w:t>
      </w:r>
      <w:proofErr w:type="spellStart"/>
      <w:r w:rsidR="00443415">
        <w:rPr>
          <w:rFonts w:ascii="Times New Roman" w:hAnsi="Times New Roman"/>
          <w:b/>
          <w:i/>
          <w:sz w:val="24"/>
          <w:szCs w:val="24"/>
          <w:u w:val="single"/>
          <w:lang w:val="uk-UA"/>
        </w:rPr>
        <w:t>Сумитеплоенерго</w:t>
      </w:r>
      <w:proofErr w:type="spellEnd"/>
      <w:r w:rsidR="002C394C" w:rsidRPr="001474DF">
        <w:rPr>
          <w:rFonts w:ascii="Times New Roman" w:hAnsi="Times New Roman"/>
          <w:b/>
          <w:i/>
          <w:sz w:val="24"/>
          <w:szCs w:val="24"/>
          <w:u w:val="single"/>
          <w:lang w:val="uk-UA"/>
        </w:rPr>
        <w:t>»</w:t>
      </w:r>
    </w:p>
    <w:p w:rsidR="002C394C" w:rsidRPr="002C394C" w:rsidRDefault="002C394C" w:rsidP="002C394C">
      <w:pPr>
        <w:spacing w:after="0" w:line="20" w:lineRule="atLeast"/>
        <w:ind w:left="57" w:right="57"/>
        <w:jc w:val="both"/>
        <w:rPr>
          <w:rFonts w:ascii="Times New Roman" w:hAnsi="Times New Roman"/>
          <w:sz w:val="20"/>
          <w:szCs w:val="20"/>
          <w:lang w:val="uk-UA"/>
        </w:rPr>
      </w:pPr>
      <w:r w:rsidRPr="002C394C">
        <w:rPr>
          <w:rFonts w:ascii="Times New Roman" w:hAnsi="Times New Roman"/>
          <w:sz w:val="24"/>
          <w:szCs w:val="24"/>
          <w:lang w:val="uk-UA"/>
        </w:rPr>
        <w:t xml:space="preserve">                                           </w:t>
      </w:r>
      <w:r>
        <w:rPr>
          <w:rFonts w:ascii="Times New Roman" w:hAnsi="Times New Roman"/>
          <w:sz w:val="24"/>
          <w:szCs w:val="24"/>
          <w:lang w:val="uk-UA"/>
        </w:rPr>
        <w:t xml:space="preserve">     </w:t>
      </w:r>
      <w:r w:rsidRPr="002C394C">
        <w:rPr>
          <w:rFonts w:ascii="Times New Roman" w:hAnsi="Times New Roman"/>
          <w:sz w:val="24"/>
          <w:szCs w:val="24"/>
          <w:lang w:val="uk-UA"/>
        </w:rPr>
        <w:t xml:space="preserve"> </w:t>
      </w:r>
      <w:r w:rsidRPr="002C394C">
        <w:rPr>
          <w:rFonts w:ascii="Times New Roman" w:hAnsi="Times New Roman"/>
          <w:sz w:val="20"/>
          <w:szCs w:val="20"/>
          <w:lang w:val="uk-UA"/>
        </w:rPr>
        <w:t>(</w:t>
      </w:r>
      <w:r>
        <w:rPr>
          <w:rFonts w:ascii="Times New Roman" w:hAnsi="Times New Roman"/>
          <w:sz w:val="20"/>
          <w:szCs w:val="20"/>
          <w:lang w:val="uk-UA"/>
        </w:rPr>
        <w:t>назва виконавця)</w:t>
      </w:r>
    </w:p>
    <w:p w:rsidR="000D2E29" w:rsidRDefault="000D2E29" w:rsidP="002C394C">
      <w:pPr>
        <w:pStyle w:val="a3"/>
        <w:spacing w:before="0" w:line="20" w:lineRule="atLeast"/>
        <w:jc w:val="both"/>
        <w:rPr>
          <w:rFonts w:ascii="Times New Roman" w:hAnsi="Times New Roman"/>
          <w:sz w:val="24"/>
          <w:szCs w:val="24"/>
        </w:rPr>
      </w:pPr>
      <w:r>
        <w:rPr>
          <w:rFonts w:ascii="Times New Roman" w:hAnsi="Times New Roman"/>
          <w:sz w:val="24"/>
          <w:szCs w:val="24"/>
        </w:rPr>
        <w:t>з такими даними.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Інформація про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1) найменування/прізвище, ім’я по батькові (за наявності) __________</w:t>
      </w:r>
    </w:p>
    <w:p w:rsidR="000D2E29" w:rsidRDefault="000D2E29" w:rsidP="000D2E29">
      <w:pPr>
        <w:pStyle w:val="a3"/>
        <w:spacing w:before="0" w:line="20" w:lineRule="atLeast"/>
        <w:ind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адреса приміщення споживача:</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номер будинку __________ номер квартири (приміщення) 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район _______________________________________________________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область ____________________________________________________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індекс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кількість осіб, які фактично користуються послугою ___________;</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 xml:space="preserve">4) опалювана площа (об’єм) приміщення споживача </w:t>
      </w:r>
      <w:r>
        <w:rPr>
          <w:rFonts w:ascii="Times New Roman" w:hAnsi="Times New Roman"/>
          <w:sz w:val="24"/>
          <w:szCs w:val="24"/>
          <w:lang w:val="ru-RU"/>
        </w:rPr>
        <w:t>—</w:t>
      </w:r>
      <w:r>
        <w:rPr>
          <w:rFonts w:ascii="Times New Roman" w:hAnsi="Times New Roman"/>
          <w:sz w:val="24"/>
          <w:szCs w:val="24"/>
        </w:rPr>
        <w:t xml:space="preserve"> _____ кв. метрів (___________ куб. метрів).</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автономного теплопостачання;</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за межами будинку.</w:t>
      </w:r>
    </w:p>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3. Приміщення споживача обладнане вузлом (вузлами) розподільного обліку гарячої води:</w:t>
      </w:r>
    </w:p>
    <w:tbl>
      <w:tblPr>
        <w:tblW w:w="5000" w:type="pct"/>
        <w:tblLook w:val="04A0" w:firstRow="1" w:lastRow="0" w:firstColumn="1" w:lastColumn="0" w:noHBand="0" w:noVBand="1"/>
      </w:tblPr>
      <w:tblGrid>
        <w:gridCol w:w="1448"/>
        <w:gridCol w:w="1736"/>
        <w:gridCol w:w="1736"/>
        <w:gridCol w:w="1591"/>
        <w:gridCol w:w="1154"/>
        <w:gridCol w:w="1884"/>
        <w:gridCol w:w="1156"/>
      </w:tblGrid>
      <w:tr w:rsidR="000D2E29" w:rsidTr="000D2E29">
        <w:trPr>
          <w:trHeight w:val="340"/>
        </w:trPr>
        <w:tc>
          <w:tcPr>
            <w:tcW w:w="676" w:type="pct"/>
            <w:tcBorders>
              <w:top w:val="single" w:sz="4" w:space="0" w:color="000000"/>
              <w:left w:val="nil"/>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Порядковий номер</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Заводський номер, назва та умовне позначення типу засобу вимірювальної техніки</w:t>
            </w:r>
          </w:p>
        </w:tc>
        <w:tc>
          <w:tcPr>
            <w:tcW w:w="811"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Показання засобу вимірювальної техніки на дату укладення договору</w:t>
            </w:r>
          </w:p>
        </w:tc>
        <w:tc>
          <w:tcPr>
            <w:tcW w:w="743"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Місце встановлення</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Дата останньої повірки</w:t>
            </w:r>
          </w:p>
        </w:tc>
        <w:tc>
          <w:tcPr>
            <w:tcW w:w="880" w:type="pct"/>
            <w:tcBorders>
              <w:top w:val="single" w:sz="4" w:space="0" w:color="000000"/>
              <w:left w:val="single" w:sz="4" w:space="0" w:color="000000"/>
              <w:bottom w:val="single" w:sz="4" w:space="0" w:color="000000"/>
              <w:right w:val="single" w:sz="4" w:space="0" w:color="000000"/>
            </w:tcBorders>
            <w:vAlign w:val="center"/>
            <w:hideMark/>
          </w:tcPr>
          <w:p w:rsidR="000D2E29" w:rsidRPr="002C394C" w:rsidRDefault="000D2E29">
            <w:pPr>
              <w:pStyle w:val="a3"/>
              <w:spacing w:before="0" w:line="20" w:lineRule="atLeast"/>
              <w:ind w:firstLine="0"/>
              <w:jc w:val="center"/>
              <w:rPr>
                <w:rFonts w:ascii="Times New Roman" w:hAnsi="Times New Roman"/>
                <w:sz w:val="20"/>
              </w:rPr>
            </w:pPr>
            <w:proofErr w:type="spellStart"/>
            <w:r w:rsidRPr="002C394C">
              <w:rPr>
                <w:rFonts w:ascii="Times New Roman" w:hAnsi="Times New Roman"/>
                <w:sz w:val="20"/>
              </w:rPr>
              <w:t>Міжповірочний</w:t>
            </w:r>
            <w:proofErr w:type="spellEnd"/>
            <w:r w:rsidRPr="002C394C">
              <w:rPr>
                <w:rFonts w:ascii="Times New Roman" w:hAnsi="Times New Roman"/>
                <w:sz w:val="20"/>
              </w:rPr>
              <w:t xml:space="preserve"> інтервал, років</w:t>
            </w:r>
          </w:p>
        </w:tc>
        <w:tc>
          <w:tcPr>
            <w:tcW w:w="541" w:type="pct"/>
            <w:tcBorders>
              <w:top w:val="single" w:sz="4" w:space="0" w:color="000000"/>
              <w:left w:val="single" w:sz="4" w:space="0" w:color="000000"/>
              <w:bottom w:val="single" w:sz="4" w:space="0" w:color="000000"/>
              <w:right w:val="nil"/>
            </w:tcBorders>
            <w:vAlign w:val="center"/>
            <w:hideMark/>
          </w:tcPr>
          <w:p w:rsidR="000D2E29" w:rsidRPr="002C394C" w:rsidRDefault="000D2E29">
            <w:pPr>
              <w:pStyle w:val="a3"/>
              <w:spacing w:before="0" w:line="20" w:lineRule="atLeast"/>
              <w:ind w:firstLine="0"/>
              <w:jc w:val="center"/>
              <w:rPr>
                <w:rFonts w:ascii="Times New Roman" w:hAnsi="Times New Roman"/>
                <w:sz w:val="20"/>
              </w:rPr>
            </w:pPr>
            <w:r w:rsidRPr="002C394C">
              <w:rPr>
                <w:rFonts w:ascii="Times New Roman" w:hAnsi="Times New Roman"/>
                <w:sz w:val="20"/>
              </w:rPr>
              <w:t>Примітка</w:t>
            </w:r>
          </w:p>
        </w:tc>
      </w:tr>
    </w:tbl>
    <w:p w:rsidR="000D2E29" w:rsidRDefault="000D2E29" w:rsidP="000D2E29">
      <w:pPr>
        <w:pStyle w:val="a3"/>
        <w:spacing w:before="0" w:line="20" w:lineRule="atLeast"/>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p w:rsidR="000D2E29" w:rsidRDefault="000D2E29" w:rsidP="000D2E29">
      <w:pPr>
        <w:spacing w:line="20" w:lineRule="atLeast"/>
        <w:ind w:firstLine="851"/>
        <w:rPr>
          <w:rFonts w:ascii="Times New Roman" w:hAnsi="Times New Roman"/>
          <w:b/>
          <w:sz w:val="24"/>
          <w:szCs w:val="24"/>
        </w:rPr>
      </w:pPr>
    </w:p>
    <w:tbl>
      <w:tblPr>
        <w:tblW w:w="0" w:type="auto"/>
        <w:tblLook w:val="01E0" w:firstRow="1" w:lastRow="1" w:firstColumn="1" w:lastColumn="1" w:noHBand="0" w:noVBand="0"/>
      </w:tblPr>
      <w:tblGrid>
        <w:gridCol w:w="3432"/>
        <w:gridCol w:w="3432"/>
        <w:gridCol w:w="3432"/>
      </w:tblGrid>
      <w:tr w:rsidR="000D2E29" w:rsidTr="000D2E29">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w:t>
            </w:r>
            <w:r>
              <w:rPr>
                <w:rFonts w:ascii="Times New Roman" w:hAnsi="Times New Roman"/>
                <w:sz w:val="20"/>
              </w:rPr>
              <w:br/>
              <w:t>(дата)</w:t>
            </w:r>
          </w:p>
        </w:tc>
        <w:tc>
          <w:tcPr>
            <w:tcW w:w="3432" w:type="dxa"/>
            <w:hideMark/>
          </w:tcPr>
          <w:p w:rsidR="000D2E29" w:rsidRDefault="000D2E29">
            <w:pPr>
              <w:spacing w:line="20" w:lineRule="atLeast"/>
              <w:jc w:val="center"/>
              <w:rPr>
                <w:rFonts w:ascii="Times New Roman" w:hAnsi="Times New Roman"/>
                <w:b/>
                <w:sz w:val="20"/>
                <w:lang w:val="uk-UA" w:eastAsia="en-US"/>
              </w:rPr>
            </w:pPr>
            <w:r>
              <w:rPr>
                <w:rFonts w:ascii="Times New Roman" w:hAnsi="Times New Roman"/>
                <w:sz w:val="20"/>
              </w:rPr>
              <w:t>_________________________</w:t>
            </w:r>
            <w:r>
              <w:rPr>
                <w:rFonts w:ascii="Times New Roman" w:hAnsi="Times New Roman"/>
                <w:sz w:val="20"/>
              </w:rPr>
              <w:br/>
              <w:t>(</w:t>
            </w:r>
            <w:proofErr w:type="spellStart"/>
            <w:r>
              <w:rPr>
                <w:rFonts w:ascii="Times New Roman" w:hAnsi="Times New Roman"/>
                <w:sz w:val="20"/>
              </w:rPr>
              <w:t>особистий</w:t>
            </w:r>
            <w:proofErr w:type="spellEnd"/>
            <w:r>
              <w:rPr>
                <w:rFonts w:ascii="Times New Roman" w:hAnsi="Times New Roman"/>
                <w:sz w:val="20"/>
              </w:rPr>
              <w:t xml:space="preserve"> </w:t>
            </w:r>
            <w:proofErr w:type="spellStart"/>
            <w:proofErr w:type="gramStart"/>
            <w:r>
              <w:rPr>
                <w:rFonts w:ascii="Times New Roman" w:hAnsi="Times New Roman"/>
                <w:sz w:val="20"/>
              </w:rPr>
              <w:t>п</w:t>
            </w:r>
            <w:proofErr w:type="gramEnd"/>
            <w:r>
              <w:rPr>
                <w:rFonts w:ascii="Times New Roman" w:hAnsi="Times New Roman"/>
                <w:sz w:val="20"/>
              </w:rPr>
              <w:t>ідпис</w:t>
            </w:r>
            <w:proofErr w:type="spellEnd"/>
            <w:r>
              <w:rPr>
                <w:rFonts w:ascii="Times New Roman" w:hAnsi="Times New Roman"/>
                <w:sz w:val="20"/>
              </w:rPr>
              <w:t>)</w:t>
            </w:r>
          </w:p>
        </w:tc>
        <w:tc>
          <w:tcPr>
            <w:tcW w:w="3432" w:type="dxa"/>
            <w:hideMark/>
          </w:tcPr>
          <w:p w:rsidR="000D2E29" w:rsidRDefault="000D2E29">
            <w:pPr>
              <w:spacing w:line="20" w:lineRule="atLeast"/>
              <w:jc w:val="center"/>
              <w:rPr>
                <w:rFonts w:ascii="Times New Roman" w:hAnsi="Times New Roman"/>
                <w:sz w:val="20"/>
                <w:lang w:val="uk-UA"/>
              </w:rPr>
            </w:pPr>
            <w:r>
              <w:rPr>
                <w:rFonts w:ascii="Times New Roman" w:hAnsi="Times New Roman"/>
                <w:sz w:val="20"/>
              </w:rPr>
              <w:t>_________________________</w:t>
            </w:r>
            <w:r>
              <w:rPr>
                <w:rFonts w:ascii="Times New Roman" w:hAnsi="Times New Roman"/>
                <w:sz w:val="20"/>
              </w:rPr>
              <w:br/>
              <w:t>(</w:t>
            </w:r>
            <w:proofErr w:type="spellStart"/>
            <w:proofErr w:type="gramStart"/>
            <w:r>
              <w:rPr>
                <w:rFonts w:ascii="Times New Roman" w:hAnsi="Times New Roman"/>
                <w:sz w:val="20"/>
              </w:rPr>
              <w:t>пр</w:t>
            </w:r>
            <w:proofErr w:type="gramEnd"/>
            <w:r>
              <w:rPr>
                <w:rFonts w:ascii="Times New Roman" w:hAnsi="Times New Roman"/>
                <w:sz w:val="20"/>
              </w:rPr>
              <w:t>ізвище</w:t>
            </w:r>
            <w:proofErr w:type="spellEnd"/>
            <w:r>
              <w:rPr>
                <w:rFonts w:ascii="Times New Roman" w:hAnsi="Times New Roman"/>
                <w:sz w:val="20"/>
              </w:rPr>
              <w:t xml:space="preserve">, </w:t>
            </w:r>
            <w:proofErr w:type="spellStart"/>
            <w:r>
              <w:rPr>
                <w:rFonts w:ascii="Times New Roman" w:hAnsi="Times New Roman"/>
                <w:sz w:val="20"/>
              </w:rPr>
              <w:t>ім’я</w:t>
            </w:r>
            <w:proofErr w:type="spellEnd"/>
            <w:r>
              <w:rPr>
                <w:rFonts w:ascii="Times New Roman" w:hAnsi="Times New Roman"/>
                <w:sz w:val="20"/>
              </w:rPr>
              <w:t xml:space="preserve"> та по </w:t>
            </w:r>
            <w:proofErr w:type="spellStart"/>
            <w:r>
              <w:rPr>
                <w:rFonts w:ascii="Times New Roman" w:hAnsi="Times New Roman"/>
                <w:sz w:val="20"/>
              </w:rPr>
              <w:t>батькові</w:t>
            </w:r>
            <w:proofErr w:type="spellEnd"/>
            <w:r>
              <w:rPr>
                <w:rFonts w:ascii="Times New Roman" w:hAnsi="Times New Roman"/>
                <w:sz w:val="20"/>
              </w:rPr>
              <w:br/>
              <w:t xml:space="preserve">(за </w:t>
            </w:r>
            <w:proofErr w:type="spellStart"/>
            <w:r>
              <w:rPr>
                <w:rFonts w:ascii="Times New Roman" w:hAnsi="Times New Roman"/>
                <w:sz w:val="20"/>
              </w:rPr>
              <w:t>наявності</w:t>
            </w:r>
            <w:proofErr w:type="spellEnd"/>
            <w:r>
              <w:rPr>
                <w:rFonts w:ascii="Times New Roman" w:hAnsi="Times New Roman"/>
                <w:sz w:val="20"/>
              </w:rPr>
              <w:t>)”.</w:t>
            </w:r>
          </w:p>
        </w:tc>
      </w:tr>
    </w:tbl>
    <w:p w:rsidR="00263270" w:rsidRDefault="00263270"/>
    <w:sectPr w:rsidR="00263270" w:rsidSect="000D2E29">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0D2E29"/>
    <w:rsid w:val="00067978"/>
    <w:rsid w:val="000A3927"/>
    <w:rsid w:val="000D2E29"/>
    <w:rsid w:val="001B0B54"/>
    <w:rsid w:val="00263270"/>
    <w:rsid w:val="002C394C"/>
    <w:rsid w:val="00443415"/>
    <w:rsid w:val="00470512"/>
    <w:rsid w:val="004B067E"/>
    <w:rsid w:val="00864D28"/>
    <w:rsid w:val="008A6464"/>
    <w:rsid w:val="0093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0D2E29"/>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uiPriority w:val="99"/>
    <w:rsid w:val="000D2E29"/>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0D2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CBC6-03E4-411E-9CDC-67457384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11</cp:revision>
  <dcterms:created xsi:type="dcterms:W3CDTF">2021-10-01T10:15:00Z</dcterms:created>
  <dcterms:modified xsi:type="dcterms:W3CDTF">2021-10-01T12:12:00Z</dcterms:modified>
</cp:coreProperties>
</file>